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4"/>
          <w:color w:val="000000"/>
          <w:bdr w:val="none" w:sz="0" w:space="0" w:color="auto" w:frame="1"/>
        </w:rPr>
        <w:t>Региональный конкурс юных редакторов "Шибко ошибка"</w:t>
      </w:r>
      <w:r>
        <w:rPr>
          <w:color w:val="000000"/>
        </w:rPr>
        <w:t>.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jc w:val="center"/>
        <w:rPr>
          <w:color w:val="2C2D2E"/>
        </w:rPr>
      </w:pPr>
      <w:bookmarkStart w:id="0" w:name="_GoBack"/>
      <w:bookmarkEnd w:id="0"/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jc w:val="center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Уважаемые коллеги!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1 сентября 2022 года Ресурсный центр русского языка АСОУ открывает приём заявок на </w:t>
      </w:r>
      <w:r>
        <w:rPr>
          <w:rStyle w:val="a4"/>
          <w:color w:val="000000"/>
          <w:bdr w:val="none" w:sz="0" w:space="0" w:color="auto" w:frame="1"/>
        </w:rPr>
        <w:t>Региональный конкурс юных редакторов "Шибко ошибка"</w:t>
      </w:r>
      <w:r>
        <w:rPr>
          <w:color w:val="000000"/>
        </w:rPr>
        <w:t>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5"/>
          <w:b/>
          <w:bCs/>
          <w:color w:val="000000"/>
          <w:bdr w:val="none" w:sz="0" w:space="0" w:color="auto" w:frame="1"/>
        </w:rPr>
        <w:t>Цель конкурса – </w:t>
      </w:r>
      <w:r>
        <w:rPr>
          <w:color w:val="000000"/>
        </w:rPr>
        <w:t xml:space="preserve">выявление и поддержка детей и подростков, проявивших интерес к русскому языку и </w:t>
      </w:r>
      <w:proofErr w:type="spellStart"/>
      <w:r>
        <w:rPr>
          <w:color w:val="000000"/>
        </w:rPr>
        <w:t>медиаобразованию</w:t>
      </w:r>
      <w:proofErr w:type="spellEnd"/>
      <w:r>
        <w:rPr>
          <w:color w:val="000000"/>
        </w:rPr>
        <w:t>; совершенствование образовательных, творческих и культурных коммуникаций детей и подростков; развитие и популяризация курса «</w:t>
      </w:r>
      <w:proofErr w:type="spellStart"/>
      <w:r>
        <w:rPr>
          <w:color w:val="000000"/>
        </w:rPr>
        <w:t>Медиаобразование</w:t>
      </w:r>
      <w:proofErr w:type="spellEnd"/>
      <w:r>
        <w:rPr>
          <w:color w:val="000000"/>
        </w:rPr>
        <w:t xml:space="preserve"> в школе»; </w:t>
      </w:r>
      <w:proofErr w:type="spellStart"/>
      <w:r>
        <w:rPr>
          <w:color w:val="000000"/>
        </w:rPr>
        <w:t>профориентационная</w:t>
      </w:r>
      <w:proofErr w:type="spellEnd"/>
      <w:r>
        <w:rPr>
          <w:color w:val="000000"/>
        </w:rPr>
        <w:t xml:space="preserve"> работа со школьниками. Конкурс проводится </w:t>
      </w:r>
      <w:r>
        <w:rPr>
          <w:color w:val="000000"/>
          <w:bdr w:val="none" w:sz="0" w:space="0" w:color="auto" w:frame="1"/>
        </w:rPr>
        <w:t>в рамках проекта Союза журналистов Подмосковья «Медиа-неделя Подмосковья».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4"/>
          <w:color w:val="000000"/>
          <w:bdr w:val="none" w:sz="0" w:space="0" w:color="auto" w:frame="1"/>
        </w:rPr>
        <w:t>Задачи: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– создание условий для самореализации обучающихся, повышение их социальной и творческой активности;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 xml:space="preserve">– повышение уровня </w:t>
      </w:r>
      <w:proofErr w:type="spellStart"/>
      <w:r>
        <w:rPr>
          <w:color w:val="000000"/>
        </w:rPr>
        <w:t>медийной</w:t>
      </w:r>
      <w:proofErr w:type="spellEnd"/>
      <w:r>
        <w:rPr>
          <w:color w:val="000000"/>
        </w:rPr>
        <w:t xml:space="preserve"> культуры и </w:t>
      </w:r>
      <w:proofErr w:type="spellStart"/>
      <w:r>
        <w:rPr>
          <w:color w:val="000000"/>
        </w:rPr>
        <w:t>медийной</w:t>
      </w:r>
      <w:proofErr w:type="spellEnd"/>
      <w:r>
        <w:rPr>
          <w:color w:val="000000"/>
        </w:rPr>
        <w:t xml:space="preserve"> грамотности участников Конкурса и общества в целом;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– развитие сотрудничества и расширение взаимодействия между РЦРЯ АСОУ и образовательными организациями Подмосковного региона.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5"/>
          <w:b/>
          <w:bCs/>
          <w:color w:val="000000"/>
          <w:bdr w:val="none" w:sz="0" w:space="0" w:color="auto" w:frame="1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5"/>
          <w:b/>
          <w:bCs/>
          <w:color w:val="000000"/>
          <w:bdr w:val="none" w:sz="0" w:space="0" w:color="auto" w:frame="1"/>
        </w:rPr>
        <w:t>Участие в конкурсе могут принять: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- обучающиеся </w:t>
      </w:r>
      <w:r>
        <w:rPr>
          <w:color w:val="000000"/>
          <w:bdr w:val="none" w:sz="0" w:space="0" w:color="auto" w:frame="1"/>
        </w:rPr>
        <w:t>1-11 классов общеобразовательных организаций, организаций дополнительного образования;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  <w:bdr w:val="none" w:sz="0" w:space="0" w:color="auto" w:frame="1"/>
        </w:rPr>
        <w:t>- студенты профессиональных образовательных организаций Московской области;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  <w:bdr w:val="none" w:sz="0" w:space="0" w:color="auto" w:frame="1"/>
        </w:rPr>
        <w:t>- команды обучающихся / студентов Московской области.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>
        <w:rPr>
          <w:rStyle w:val="a4"/>
          <w:color w:val="000000"/>
          <w:bdr w:val="none" w:sz="0" w:space="0" w:color="auto" w:frame="1"/>
        </w:rPr>
        <w:t>КОНКУРСНОЕ ЗАДАНИЕ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 xml:space="preserve">Участнику / команде участников необходимо </w:t>
      </w:r>
      <w:proofErr w:type="gramStart"/>
      <w:r>
        <w:rPr>
          <w:color w:val="000000"/>
        </w:rPr>
        <w:t>подготовить  видеоролик</w:t>
      </w:r>
      <w:proofErr w:type="gramEnd"/>
      <w:r>
        <w:rPr>
          <w:color w:val="000000"/>
        </w:rPr>
        <w:t xml:space="preserve"> длительностью до 4 минут, выполненный в рамках одной из конкурсных номинаций.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4"/>
          <w:color w:val="000000"/>
          <w:bdr w:val="none" w:sz="0" w:space="0" w:color="auto" w:frame="1"/>
        </w:rPr>
        <w:t>Конкурс проводится в следующих номинациях: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Ошибки в объявлениях печатных СМИ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Ошибки в объявлениях на радио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Ошибки в объявлениях на ТВ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Ошибки в объявлениях в Интернете (платформы АВИТО, ЮЛА и т.д.)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Ошибки в объявлениях в социальных сетях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Ошибки в уличной рекламе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Самая нелепая ошибка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Самая точная работа редактора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Самая креативная подача материала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  <w:r>
        <w:rPr>
          <w:rFonts w:ascii="Symbol" w:hAnsi="Symbol" w:cs="Calibri"/>
          <w:color w:val="000000"/>
          <w:sz w:val="20"/>
          <w:szCs w:val="20"/>
        </w:rPr>
        <w:t></w:t>
      </w:r>
      <w:r>
        <w:rPr>
          <w:rFonts w:ascii="Times               New Roman" w:hAnsi="Times               New Roman" w:cs="Calibri"/>
          <w:color w:val="000000"/>
          <w:sz w:val="14"/>
          <w:szCs w:val="14"/>
        </w:rPr>
        <w:t>       </w:t>
      </w:r>
      <w:r>
        <w:rPr>
          <w:color w:val="000000"/>
        </w:rPr>
        <w:t>Приз Союза журналистов Подмосковья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4"/>
          <w:i/>
          <w:iCs/>
          <w:color w:val="000000"/>
          <w:u w:val="single"/>
          <w:bdr w:val="none" w:sz="0" w:space="0" w:color="auto" w:frame="1"/>
        </w:rPr>
        <w:t xml:space="preserve">Один автор конкурса может подать не более одного видеоролика в каждой из конкурсных номинаций. Видеоролики должны быть направлены общей заявкой. К рассмотрению принимаются как индивидуальные, так и групповые работы. Не рассматриваются проекты, выполненные в </w:t>
      </w:r>
      <w:proofErr w:type="spellStart"/>
      <w:r>
        <w:rPr>
          <w:rStyle w:val="a4"/>
          <w:i/>
          <w:iCs/>
          <w:color w:val="000000"/>
          <w:u w:val="single"/>
          <w:bdr w:val="none" w:sz="0" w:space="0" w:color="auto" w:frame="1"/>
        </w:rPr>
        <w:t>PowerPoint</w:t>
      </w:r>
      <w:proofErr w:type="spellEnd"/>
      <w:r>
        <w:rPr>
          <w:rStyle w:val="a4"/>
          <w:i/>
          <w:iCs/>
          <w:color w:val="000000"/>
          <w:u w:val="single"/>
          <w:bdr w:val="none" w:sz="0" w:space="0" w:color="auto" w:frame="1"/>
        </w:rPr>
        <w:t xml:space="preserve"> и других презентационных программах.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>
        <w:rPr>
          <w:rStyle w:val="a4"/>
          <w:color w:val="000000"/>
          <w:bdr w:val="none" w:sz="0" w:space="0" w:color="auto" w:frame="1"/>
        </w:rPr>
        <w:t>КАК ПОДАТЬ ЗАЯВКУ?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lastRenderedPageBreak/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Заявки на участие в конкурсе принимаются </w:t>
      </w:r>
      <w:r>
        <w:rPr>
          <w:rStyle w:val="a4"/>
          <w:i/>
          <w:iCs/>
          <w:color w:val="000000"/>
          <w:bdr w:val="none" w:sz="0" w:space="0" w:color="auto" w:frame="1"/>
        </w:rPr>
        <w:t>до 14.09.2022 года (включительно)</w:t>
      </w:r>
      <w:r>
        <w:rPr>
          <w:color w:val="000000"/>
        </w:rPr>
        <w:t> на электронную почту </w:t>
      </w:r>
      <w:hyperlink r:id="rId4" w:tgtFrame="_blank" w:history="1">
        <w:r>
          <w:rPr>
            <w:rStyle w:val="a6"/>
            <w:color w:val="0C07F7"/>
            <w:bdr w:val="none" w:sz="0" w:space="0" w:color="auto" w:frame="1"/>
          </w:rPr>
          <w:t>un-media@list.ru</w:t>
        </w:r>
      </w:hyperlink>
      <w:r>
        <w:rPr>
          <w:color w:val="000000"/>
        </w:rPr>
        <w:t>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4"/>
          <w:color w:val="000000"/>
          <w:bdr w:val="none" w:sz="0" w:space="0" w:color="auto" w:frame="1"/>
        </w:rPr>
        <w:t>Заявка на участие должна содержать следующие файлы: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– заявка на участие в конкурсе, выполненная в свободной форме, с обязательным указанием следующих данных: </w:t>
      </w:r>
      <w:r>
        <w:rPr>
          <w:rStyle w:val="a5"/>
          <w:color w:val="000000"/>
          <w:bdr w:val="none" w:sz="0" w:space="0" w:color="auto" w:frame="1"/>
        </w:rPr>
        <w:t>ФИО участника конкурса (в случае участия командой – название команды и ФИО всех участников), класс/курс, наименование образовательной организации, муниципальное образование, ФИО учителя/руководителя, адрес электронной почты для связи</w:t>
      </w:r>
      <w:r>
        <w:rPr>
          <w:color w:val="000000"/>
        </w:rPr>
        <w:t>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 xml:space="preserve">– ссылка на конкурсный видеоролик, размещённый в облачном хранилище или </w:t>
      </w:r>
      <w:proofErr w:type="spellStart"/>
      <w:r>
        <w:rPr>
          <w:color w:val="000000"/>
        </w:rPr>
        <w:t>видеохостинге</w:t>
      </w:r>
      <w:proofErr w:type="spellEnd"/>
      <w:r>
        <w:rPr>
          <w:color w:val="000000"/>
        </w:rPr>
        <w:t> </w:t>
      </w:r>
      <w:r>
        <w:rPr>
          <w:rStyle w:val="a5"/>
          <w:color w:val="000000"/>
          <w:bdr w:val="none" w:sz="0" w:space="0" w:color="auto" w:frame="1"/>
        </w:rPr>
        <w:t>(</w:t>
      </w:r>
      <w:hyperlink r:id="rId5" w:tgtFrame="_blank" w:history="1">
        <w:r>
          <w:rPr>
            <w:rStyle w:val="a6"/>
            <w:i/>
            <w:iCs/>
            <w:bdr w:val="none" w:sz="0" w:space="0" w:color="auto" w:frame="1"/>
          </w:rPr>
          <w:t>video.yandex.ru</w:t>
        </w:r>
      </w:hyperlink>
      <w:r>
        <w:rPr>
          <w:rStyle w:val="a5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a5"/>
          <w:color w:val="000000"/>
          <w:bdr w:val="none" w:sz="0" w:space="0" w:color="auto" w:frame="1"/>
        </w:rPr>
        <w:t>YouTube</w:t>
      </w:r>
      <w:proofErr w:type="spellEnd"/>
      <w:r>
        <w:rPr>
          <w:rStyle w:val="a5"/>
          <w:color w:val="000000"/>
          <w:bdr w:val="none" w:sz="0" w:space="0" w:color="auto" w:frame="1"/>
        </w:rPr>
        <w:t xml:space="preserve">, </w:t>
      </w:r>
      <w:proofErr w:type="spellStart"/>
      <w:r>
        <w:rPr>
          <w:rStyle w:val="a5"/>
          <w:color w:val="000000"/>
          <w:bdr w:val="none" w:sz="0" w:space="0" w:color="auto" w:frame="1"/>
        </w:rPr>
        <w:t>vimeo</w:t>
      </w:r>
      <w:proofErr w:type="spellEnd"/>
      <w:r>
        <w:rPr>
          <w:rStyle w:val="a5"/>
          <w:color w:val="000000"/>
          <w:bdr w:val="none" w:sz="0" w:space="0" w:color="auto" w:frame="1"/>
        </w:rPr>
        <w:t xml:space="preserve"> и др.)</w:t>
      </w:r>
      <w:r>
        <w:rPr>
          <w:color w:val="000000"/>
        </w:rPr>
        <w:t>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– при размещении конкурсного материала обязательно соблюдение формата названия файла: </w:t>
      </w:r>
      <w:r>
        <w:rPr>
          <w:rStyle w:val="a5"/>
          <w:color w:val="000000"/>
          <w:bdr w:val="none" w:sz="0" w:space="0" w:color="auto" w:frame="1"/>
        </w:rPr>
        <w:t>название учреждения, его номер, город. Пример: SHKOLA_18_HIMKI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Не регистрируются заявки, отправленные позднее установленного срока.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>
        <w:rPr>
          <w:rStyle w:val="a4"/>
          <w:color w:val="000000"/>
          <w:bdr w:val="none" w:sz="0" w:space="0" w:color="auto" w:frame="1"/>
        </w:rPr>
        <w:t>КРИТЕРИИ ОЦЕНИВАНИЯ КОНКУРСНЫХ РАБОТ: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1) Полнота освещения и грамотность исправления выявленной ошибки (0-2 балла);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2) Авторская оригинальность (0-2 балла);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3) Художественная выразительность работ (0-2 балла);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4) Логичность изложения (0-2 балла);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5) Эмоциональное воздействие подачи материала (0-2 балла).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4"/>
          <w:i/>
          <w:iCs/>
          <w:color w:val="000000"/>
          <w:bdr w:val="none" w:sz="0" w:space="0" w:color="auto" w:frame="1"/>
        </w:rPr>
        <w:t>Победителями конкурса</w:t>
      </w:r>
      <w:r>
        <w:rPr>
          <w:color w:val="000000"/>
        </w:rPr>
        <w:t> признаются участники / команды участников в каждой номинации, набравшие максимальное количество баллов и занявшие верхние строчки рейтинговых списков конкурса.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rStyle w:val="a4"/>
          <w:i/>
          <w:iCs/>
          <w:color w:val="000000"/>
          <w:bdr w:val="none" w:sz="0" w:space="0" w:color="auto" w:frame="1"/>
        </w:rPr>
        <w:t>Призерами конкурса</w:t>
      </w:r>
      <w:r>
        <w:rPr>
          <w:color w:val="000000"/>
        </w:rPr>
        <w:t> признаются участники / команды участников в каждой номинации, занявшие следующие за победителями 2-ую и 3-ю строчки рейтинговых списков регионального этапа конкурса.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Члены жюри конкурса оставляют за собой право введения </w:t>
      </w:r>
      <w:r>
        <w:rPr>
          <w:rStyle w:val="a4"/>
          <w:i/>
          <w:iCs/>
          <w:color w:val="000000"/>
          <w:bdr w:val="none" w:sz="0" w:space="0" w:color="auto" w:frame="1"/>
        </w:rPr>
        <w:t>дополнительных призовых мест</w:t>
      </w:r>
      <w:r>
        <w:rPr>
          <w:color w:val="000000"/>
        </w:rPr>
        <w:t> за оригинальные творческие достижения участников.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Итоги конкурса будут оглашены 19 сентября в рамках онлайн-церемонии награждения.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С подробной информацией можно ознакомиться на сайте Ресурсного центра русского языка АСОУ: </w:t>
      </w:r>
      <w:hyperlink r:id="rId6" w:tgtFrame="_blank" w:history="1">
        <w:r>
          <w:rPr>
            <w:rStyle w:val="a6"/>
          </w:rPr>
          <w:t>https://na-uch.ru/index.php?id=618</w:t>
        </w:r>
      </w:hyperlink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rPr>
          <w:color w:val="2C2D2E"/>
        </w:rPr>
      </w:pPr>
      <w:r>
        <w:rPr>
          <w:color w:val="000000"/>
        </w:rPr>
        <w:t> </w:t>
      </w:r>
    </w:p>
    <w:p w:rsidR="00413629" w:rsidRDefault="00413629" w:rsidP="00413629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>
        <w:rPr>
          <w:rStyle w:val="a4"/>
          <w:i/>
          <w:iCs/>
          <w:color w:val="000000"/>
          <w:bdr w:val="none" w:sz="0" w:space="0" w:color="auto" w:frame="1"/>
        </w:rPr>
        <w:t>Желаем удачи нашим участникам! Ждём конкурсные работы до 14 сентября!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 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</w:rPr>
        <w:t> 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Fonts w:ascii="Arial" w:hAnsi="Arial" w:cs="Arial"/>
          <w:color w:val="2C2D2E"/>
          <w:sz w:val="22"/>
          <w:szCs w:val="22"/>
        </w:rPr>
        <w:t>С уважением,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Fonts w:ascii="Arial" w:hAnsi="Arial" w:cs="Arial"/>
          <w:color w:val="2C2D2E"/>
          <w:sz w:val="22"/>
          <w:szCs w:val="22"/>
        </w:rPr>
        <w:t>Коновалова Юлия Владимировна,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Fonts w:ascii="Arial" w:hAnsi="Arial" w:cs="Arial"/>
          <w:color w:val="2C2D2E"/>
          <w:sz w:val="22"/>
          <w:szCs w:val="22"/>
        </w:rPr>
        <w:t>ведущий специалист Ресурсного центра русского языка АСОУ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rFonts w:ascii="Arial" w:hAnsi="Arial" w:cs="Arial"/>
          <w:color w:val="2C2D2E"/>
          <w:sz w:val="22"/>
          <w:szCs w:val="22"/>
        </w:rPr>
        <w:t>Email</w:t>
      </w:r>
      <w:proofErr w:type="spellEnd"/>
      <w:r>
        <w:rPr>
          <w:rFonts w:ascii="Arial" w:hAnsi="Arial" w:cs="Arial"/>
          <w:color w:val="2C2D2E"/>
          <w:sz w:val="22"/>
          <w:szCs w:val="22"/>
        </w:rPr>
        <w:t>: </w:t>
      </w:r>
      <w:hyperlink r:id="rId7" w:tgtFrame="_blank" w:history="1">
        <w:r>
          <w:rPr>
            <w:rStyle w:val="a6"/>
            <w:rFonts w:ascii="Arial" w:hAnsi="Arial" w:cs="Arial"/>
            <w:color w:val="1155CC"/>
            <w:sz w:val="22"/>
            <w:szCs w:val="22"/>
          </w:rPr>
          <w:t>ruslangrcrya@gmail.com</w:t>
        </w:r>
      </w:hyperlink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Fonts w:ascii="Arial" w:hAnsi="Arial" w:cs="Arial"/>
          <w:color w:val="2C2D2E"/>
          <w:sz w:val="22"/>
          <w:szCs w:val="22"/>
        </w:rPr>
        <w:t>Тел.: </w:t>
      </w:r>
      <w:r>
        <w:rPr>
          <w:rStyle w:val="js-phone-number"/>
          <w:rFonts w:ascii="Arial" w:hAnsi="Arial" w:cs="Arial"/>
          <w:color w:val="2C2D2E"/>
          <w:sz w:val="22"/>
          <w:szCs w:val="22"/>
        </w:rPr>
        <w:t>8 (495) 354-82-47</w:t>
      </w:r>
      <w:r>
        <w:rPr>
          <w:rFonts w:ascii="Arial" w:hAnsi="Arial" w:cs="Arial"/>
          <w:color w:val="2C2D2E"/>
          <w:sz w:val="22"/>
          <w:szCs w:val="22"/>
        </w:rPr>
        <w:t>, доб. 363</w:t>
      </w:r>
    </w:p>
    <w:p w:rsidR="00413629" w:rsidRDefault="00413629" w:rsidP="00413629">
      <w:pPr>
        <w:pStyle w:val="msonormalmrcssattr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C2D2E"/>
          <w:sz w:val="22"/>
          <w:szCs w:val="22"/>
        </w:rPr>
      </w:pPr>
      <w:r>
        <w:rPr>
          <w:rFonts w:ascii="Arial" w:hAnsi="Arial" w:cs="Arial"/>
          <w:color w:val="2C2D2E"/>
          <w:sz w:val="22"/>
          <w:szCs w:val="22"/>
        </w:rPr>
        <w:t>Сайт: </w:t>
      </w:r>
      <w:hyperlink r:id="rId8" w:tgtFrame="_blank" w:history="1">
        <w:r>
          <w:rPr>
            <w:rStyle w:val="a6"/>
            <w:rFonts w:ascii="Arial" w:hAnsi="Arial" w:cs="Arial"/>
            <w:color w:val="1155CC"/>
            <w:sz w:val="22"/>
            <w:szCs w:val="22"/>
          </w:rPr>
          <w:t>https://na-uch.ru/</w:t>
        </w:r>
      </w:hyperlink>
    </w:p>
    <w:p w:rsidR="0023665F" w:rsidRDefault="0023665F"/>
    <w:sectPr w:rsidR="0023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             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29"/>
    <w:rsid w:val="0023665F"/>
    <w:rsid w:val="004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C8DF-D997-4803-8D50-77672D2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1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629"/>
    <w:rPr>
      <w:b/>
      <w:bCs/>
    </w:rPr>
  </w:style>
  <w:style w:type="character" w:styleId="a5">
    <w:name w:val="Emphasis"/>
    <w:basedOn w:val="a0"/>
    <w:uiPriority w:val="20"/>
    <w:qFormat/>
    <w:rsid w:val="00413629"/>
    <w:rPr>
      <w:i/>
      <w:iCs/>
    </w:rPr>
  </w:style>
  <w:style w:type="character" w:styleId="a6">
    <w:name w:val="Hyperlink"/>
    <w:basedOn w:val="a0"/>
    <w:uiPriority w:val="99"/>
    <w:semiHidden/>
    <w:unhideWhenUsed/>
    <w:rsid w:val="00413629"/>
    <w:rPr>
      <w:color w:val="0000FF"/>
      <w:u w:val="single"/>
    </w:rPr>
  </w:style>
  <w:style w:type="character" w:customStyle="1" w:styleId="js-phone-number">
    <w:name w:val="js-phone-number"/>
    <w:basedOn w:val="a0"/>
    <w:rsid w:val="0041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-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mail.ru/compose/?mailto=mailto%3aruslangrcr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-uch.ru/index.php?id=618" TargetMode="External"/><Relationship Id="rId5" Type="http://schemas.openxmlformats.org/officeDocument/2006/relationships/hyperlink" Target="http://video.yandex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.mail.ru/compose/?mailto=mailto%3aun%2dmedia@li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Косицин Иван</dc:creator>
  <cp:keywords/>
  <dc:description/>
  <cp:lastModifiedBy>Косицин Иван</cp:lastModifiedBy>
  <cp:revision>1</cp:revision>
  <dcterms:created xsi:type="dcterms:W3CDTF">2022-08-31T16:32:00Z</dcterms:created>
  <dcterms:modified xsi:type="dcterms:W3CDTF">2022-08-31T16:32:00Z</dcterms:modified>
</cp:coreProperties>
</file>