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D45" w:rsidRDefault="003B1AE0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Классный час «Профессии наших родителей"</w:t>
      </w:r>
    </w:p>
    <w:p w:rsidR="003B1AE0" w:rsidRPr="003B1AE0" w:rsidRDefault="003B1AE0">
      <w:pPr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</w:pPr>
      <w:r w:rsidRPr="003B1AE0">
        <w:rPr>
          <w:rFonts w:ascii="Times New Roman" w:hAnsi="Times New Roman" w:cs="Times New Roman"/>
          <w:color w:val="3B3B3B"/>
          <w:sz w:val="32"/>
          <w:szCs w:val="32"/>
          <w:shd w:val="clear" w:color="auto" w:fill="FFFFFF"/>
        </w:rPr>
        <w:t>В 6 "В" классе прошёл классный час «Профессии наших родителей", на который был приглашён папа ученицы этого класса Субаев Константин Владимирович. Он рассказал о профессии пилота, о плюсах и минусах этой профессии, о том, какие знания должны быть у лётчика. Ребята с большим интересом слушали, смотрели презентацию, задавали вопросы. А особенно понравились шестиклассникам интересные факты из жизни лётчика. </w:t>
      </w:r>
      <w:bookmarkStart w:id="0" w:name="_GoBack"/>
      <w:bookmarkEnd w:id="0"/>
    </w:p>
    <w:p w:rsidR="003B1AE0" w:rsidRDefault="003B1AE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lobnya-licei.ru/sites/default/files/IMG_20191017_08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bnya-licei.ru/sites/default/files/IMG_20191017_0823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AE0" w:rsidRDefault="003B1AE0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http://lobnya-licei.ru/sites/default/files/IMG_20191017_08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bnya-licei.ru/sites/default/files/IMG_20191017_0823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E0"/>
    <w:rsid w:val="003B1AE0"/>
    <w:rsid w:val="00F1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dcterms:created xsi:type="dcterms:W3CDTF">2020-03-05T09:43:00Z</dcterms:created>
  <dcterms:modified xsi:type="dcterms:W3CDTF">2020-03-05T09:45:00Z</dcterms:modified>
</cp:coreProperties>
</file>