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838" w:rsidRPr="00310838" w:rsidRDefault="00310838" w:rsidP="00310838">
      <w:pPr>
        <w:pStyle w:val="a3"/>
        <w:spacing w:before="90" w:beforeAutospacing="0" w:after="90" w:afterAutospacing="0"/>
        <w:jc w:val="center"/>
        <w:rPr>
          <w:color w:val="444444"/>
          <w:sz w:val="28"/>
          <w:szCs w:val="28"/>
        </w:rPr>
      </w:pPr>
      <w:r w:rsidRPr="00310838">
        <w:rPr>
          <w:rStyle w:val="a4"/>
          <w:color w:val="444444"/>
          <w:sz w:val="28"/>
          <w:szCs w:val="28"/>
          <w:u w:val="single"/>
        </w:rPr>
        <w:t>Расскажите детям о пожарной безопасности</w:t>
      </w:r>
    </w:p>
    <w:p w:rsidR="00310838" w:rsidRPr="00310838" w:rsidRDefault="00310838" w:rsidP="0031083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310838">
        <w:rPr>
          <w:color w:val="444444"/>
          <w:sz w:val="28"/>
          <w:szCs w:val="28"/>
        </w:rPr>
        <w:t> </w:t>
      </w:r>
    </w:p>
    <w:p w:rsidR="00310838" w:rsidRPr="00310838" w:rsidRDefault="00310838" w:rsidP="00F12487">
      <w:pPr>
        <w:pStyle w:val="a3"/>
        <w:spacing w:before="90" w:beforeAutospacing="0" w:after="90" w:afterAutospacing="0"/>
        <w:ind w:firstLine="708"/>
        <w:jc w:val="both"/>
        <w:rPr>
          <w:color w:val="444444"/>
          <w:sz w:val="28"/>
          <w:szCs w:val="28"/>
        </w:rPr>
      </w:pPr>
      <w:r w:rsidRPr="00310838">
        <w:rPr>
          <w:color w:val="444444"/>
          <w:sz w:val="28"/>
          <w:szCs w:val="28"/>
        </w:rPr>
        <w:t>Не секрет, что пожары чаще всего происходят от беспечного отношения к огню самих людей.</w:t>
      </w:r>
    </w:p>
    <w:p w:rsidR="00310838" w:rsidRPr="00310838" w:rsidRDefault="00310838" w:rsidP="00F12487">
      <w:pPr>
        <w:pStyle w:val="a3"/>
        <w:spacing w:before="90" w:beforeAutospacing="0" w:after="90" w:afterAutospacing="0"/>
        <w:ind w:firstLine="708"/>
        <w:jc w:val="both"/>
        <w:rPr>
          <w:color w:val="444444"/>
          <w:sz w:val="28"/>
          <w:szCs w:val="28"/>
        </w:rPr>
      </w:pPr>
      <w:r w:rsidRPr="00310838">
        <w:rPr>
          <w:color w:val="444444"/>
          <w:sz w:val="28"/>
          <w:szCs w:val="28"/>
        </w:rPr>
        <w:t xml:space="preserve">Основными причинами пожаров в быту являются: неосторожное обращение с огнем при курении и приготовлении пищи, </w:t>
      </w:r>
      <w:r w:rsidR="00F12487">
        <w:rPr>
          <w:color w:val="444444"/>
          <w:sz w:val="28"/>
          <w:szCs w:val="28"/>
        </w:rPr>
        <w:t>эксплуатация неисправных</w:t>
      </w:r>
      <w:r w:rsidRPr="00310838">
        <w:rPr>
          <w:color w:val="444444"/>
          <w:sz w:val="28"/>
          <w:szCs w:val="28"/>
        </w:rPr>
        <w:t xml:space="preserve"> электробытовых приборов, теле-, видео- и аудиотехники, проведение электросварочных работ при ремонтных работах в квартирах, детские шалости с огнем:</w:t>
      </w:r>
    </w:p>
    <w:p w:rsidR="00310838" w:rsidRPr="00310838" w:rsidRDefault="00310838" w:rsidP="0031083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310838">
        <w:rPr>
          <w:rStyle w:val="a5"/>
          <w:b/>
          <w:bCs/>
          <w:color w:val="444444"/>
          <w:sz w:val="28"/>
          <w:szCs w:val="28"/>
        </w:rPr>
        <w:t>Пожарная безопасность в квартире:</w:t>
      </w:r>
    </w:p>
    <w:p w:rsidR="00310838" w:rsidRPr="00310838" w:rsidRDefault="00310838" w:rsidP="0031083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310838">
        <w:rPr>
          <w:color w:val="444444"/>
          <w:sz w:val="28"/>
          <w:szCs w:val="28"/>
        </w:rPr>
        <w:t>Не балуйся дома со спичками и зажигалками. Это одна из причин пожаров.</w:t>
      </w:r>
    </w:p>
    <w:p w:rsidR="00310838" w:rsidRPr="00310838" w:rsidRDefault="00310838" w:rsidP="0031083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310838">
        <w:rPr>
          <w:color w:val="444444"/>
          <w:sz w:val="28"/>
          <w:szCs w:val="28"/>
        </w:rPr>
        <w:t>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310838" w:rsidRPr="00310838" w:rsidRDefault="00310838" w:rsidP="0031083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310838">
        <w:rPr>
          <w:color w:val="444444"/>
          <w:sz w:val="28"/>
          <w:szCs w:val="28"/>
        </w:rPr>
        <w:t>Не суши белье над плитой. Оно может загореться.</w:t>
      </w:r>
    </w:p>
    <w:p w:rsidR="00310838" w:rsidRPr="00310838" w:rsidRDefault="00310838" w:rsidP="0031083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310838">
        <w:rPr>
          <w:color w:val="444444"/>
          <w:sz w:val="28"/>
          <w:szCs w:val="28"/>
        </w:rPr>
        <w:t>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310838" w:rsidRPr="00310838" w:rsidRDefault="00310838" w:rsidP="0031083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310838">
        <w:rPr>
          <w:color w:val="444444"/>
          <w:sz w:val="28"/>
          <w:szCs w:val="28"/>
        </w:rPr>
        <w:t>Ни в коем случае не зажигай фейерверки, свечи или бенгальские огни дома без взрослых.</w:t>
      </w:r>
    </w:p>
    <w:p w:rsidR="00310838" w:rsidRPr="00310838" w:rsidRDefault="00310838" w:rsidP="0031083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310838">
        <w:rPr>
          <w:rStyle w:val="a5"/>
          <w:b/>
          <w:bCs/>
          <w:color w:val="444444"/>
          <w:sz w:val="28"/>
          <w:szCs w:val="28"/>
        </w:rPr>
        <w:t>Пожарная безопасность в деревне:</w:t>
      </w:r>
    </w:p>
    <w:p w:rsidR="00310838" w:rsidRPr="00310838" w:rsidRDefault="00310838" w:rsidP="0031083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310838">
        <w:rPr>
          <w:color w:val="444444"/>
          <w:sz w:val="28"/>
          <w:szCs w:val="28"/>
        </w:rPr>
        <w:t>В деревне или на даче без взрослых не подходи к печи и не открывай печную дверцу. Оттуда могут выскочить раскаленный уголек или искра и стать причиной пожара.</w:t>
      </w:r>
    </w:p>
    <w:p w:rsidR="00310838" w:rsidRPr="00310838" w:rsidRDefault="00310838" w:rsidP="0031083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310838">
        <w:rPr>
          <w:color w:val="444444"/>
          <w:sz w:val="28"/>
          <w:szCs w:val="28"/>
        </w:rPr>
        <w:t>Никогда не прикасайся голыми руками к металлическим частям печки. Ты можешь получить серьезный ожог.</w:t>
      </w:r>
    </w:p>
    <w:p w:rsidR="00310838" w:rsidRPr="00310838" w:rsidRDefault="00310838" w:rsidP="00310838">
      <w:pPr>
        <w:pStyle w:val="a3"/>
        <w:spacing w:before="90" w:beforeAutospacing="0" w:after="90" w:afterAutospacing="0"/>
        <w:jc w:val="both"/>
        <w:rPr>
          <w:color w:val="444444"/>
          <w:sz w:val="28"/>
          <w:szCs w:val="28"/>
        </w:rPr>
      </w:pPr>
      <w:r w:rsidRPr="00310838">
        <w:rPr>
          <w:color w:val="444444"/>
          <w:sz w:val="28"/>
          <w:szCs w:val="28"/>
        </w:rPr>
        <w:t>Не трогай без разрешения взрослых печную заслонку. Если ее закрыть раньше времени, в доме скопится угарный газ, и можно задохнуться.</w:t>
      </w:r>
    </w:p>
    <w:p w:rsidR="00BB3116" w:rsidRDefault="00363CFC"/>
    <w:p w:rsidR="00310838" w:rsidRPr="00310838" w:rsidRDefault="00310838" w:rsidP="003108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38">
        <w:rPr>
          <w:rFonts w:ascii="Times New Roman" w:hAnsi="Times New Roman" w:cs="Times New Roman"/>
          <w:b/>
          <w:sz w:val="28"/>
          <w:szCs w:val="28"/>
        </w:rPr>
        <w:t>Телефон доверия 8 (498) 505-41-70</w:t>
      </w:r>
    </w:p>
    <w:p w:rsidR="00310838" w:rsidRPr="00310838" w:rsidRDefault="00310838" w:rsidP="00310838">
      <w:pPr>
        <w:rPr>
          <w:rFonts w:ascii="Times New Roman" w:hAnsi="Times New Roman" w:cs="Times New Roman"/>
          <w:sz w:val="28"/>
          <w:szCs w:val="28"/>
        </w:rPr>
      </w:pPr>
    </w:p>
    <w:p w:rsidR="00310838" w:rsidRDefault="00310838" w:rsidP="00310838">
      <w:pPr>
        <w:jc w:val="right"/>
        <w:rPr>
          <w:rFonts w:ascii="Times New Roman" w:hAnsi="Times New Roman" w:cs="Times New Roman"/>
          <w:sz w:val="28"/>
          <w:szCs w:val="28"/>
        </w:rPr>
      </w:pPr>
      <w:r w:rsidRPr="00310838">
        <w:rPr>
          <w:rFonts w:ascii="Times New Roman" w:hAnsi="Times New Roman" w:cs="Times New Roman"/>
          <w:sz w:val="28"/>
          <w:szCs w:val="28"/>
        </w:rPr>
        <w:t>Отделение надзорной деятельности по г.</w:t>
      </w:r>
      <w:r w:rsidR="00363CFC">
        <w:rPr>
          <w:rFonts w:ascii="Times New Roman" w:hAnsi="Times New Roman" w:cs="Times New Roman"/>
          <w:sz w:val="28"/>
          <w:szCs w:val="28"/>
        </w:rPr>
        <w:t xml:space="preserve"> </w:t>
      </w:r>
      <w:r w:rsidRPr="00310838">
        <w:rPr>
          <w:rFonts w:ascii="Times New Roman" w:hAnsi="Times New Roman" w:cs="Times New Roman"/>
          <w:sz w:val="28"/>
          <w:szCs w:val="28"/>
        </w:rPr>
        <w:t>Лобня</w:t>
      </w:r>
    </w:p>
    <w:p w:rsidR="00363CFC" w:rsidRPr="00310838" w:rsidRDefault="00363CFC" w:rsidP="0031083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31535" cy="7820025"/>
            <wp:effectExtent l="0" t="0" r="0" b="9525"/>
            <wp:docPr id="1" name="Рисунок 1" descr="C:\Users\Biblioteka\AppData\Local\Temp\Temp1_04-02-2019_08-56-47.zip\Красивые-и-интересные-рисунки-на-тему-пожарная-безопасность-для-детей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blioteka\AppData\Local\Temp\Temp1_04-02-2019_08-56-47.zip\Красивые-и-интересные-рисунки-на-тему-пожарная-безопасность-для-детей-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3CFC" w:rsidRPr="00310838" w:rsidSect="00F12487">
      <w:pgSz w:w="11900" w:h="16840"/>
      <w:pgMar w:top="25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38"/>
    <w:rsid w:val="00310838"/>
    <w:rsid w:val="00363CFC"/>
    <w:rsid w:val="00C57E60"/>
    <w:rsid w:val="00E876D4"/>
    <w:rsid w:val="00F1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8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310838"/>
    <w:rPr>
      <w:b/>
      <w:bCs/>
    </w:rPr>
  </w:style>
  <w:style w:type="character" w:styleId="a5">
    <w:name w:val="Emphasis"/>
    <w:basedOn w:val="a0"/>
    <w:uiPriority w:val="20"/>
    <w:qFormat/>
    <w:rsid w:val="0031083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63C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C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08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310838"/>
    <w:rPr>
      <w:b/>
      <w:bCs/>
    </w:rPr>
  </w:style>
  <w:style w:type="character" w:styleId="a5">
    <w:name w:val="Emphasis"/>
    <w:basedOn w:val="a0"/>
    <w:uiPriority w:val="20"/>
    <w:qFormat/>
    <w:rsid w:val="0031083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63C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3C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Корнюшин</dc:creator>
  <cp:lastModifiedBy>Пользователь Windows</cp:lastModifiedBy>
  <cp:revision>2</cp:revision>
  <dcterms:created xsi:type="dcterms:W3CDTF">2019-02-04T06:25:00Z</dcterms:created>
  <dcterms:modified xsi:type="dcterms:W3CDTF">2019-02-04T06:25:00Z</dcterms:modified>
</cp:coreProperties>
</file>