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DF" w:rsidRPr="00ED40DF" w:rsidRDefault="00ED40DF" w:rsidP="00ED40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0DF">
        <w:rPr>
          <w:rFonts w:ascii="Times New Roman" w:hAnsi="Times New Roman" w:cs="Times New Roman"/>
          <w:b/>
          <w:sz w:val="28"/>
          <w:szCs w:val="28"/>
        </w:rPr>
        <w:t>Чтобы не было беды...</w:t>
      </w:r>
    </w:p>
    <w:p w:rsidR="00242F51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Большинство несчастных случае</w:t>
      </w:r>
      <w:r>
        <w:rPr>
          <w:rFonts w:ascii="Times New Roman" w:hAnsi="Times New Roman" w:cs="Times New Roman"/>
          <w:sz w:val="28"/>
          <w:szCs w:val="28"/>
        </w:rPr>
        <w:t xml:space="preserve">в с детьми можно предотвратить, </w:t>
      </w:r>
      <w:r w:rsidRPr="00ED40DF">
        <w:rPr>
          <w:rFonts w:ascii="Times New Roman" w:hAnsi="Times New Roman" w:cs="Times New Roman"/>
          <w:sz w:val="28"/>
          <w:szCs w:val="28"/>
        </w:rPr>
        <w:t xml:space="preserve">предвидя </w:t>
      </w:r>
      <w:r>
        <w:rPr>
          <w:rFonts w:ascii="Times New Roman" w:hAnsi="Times New Roman" w:cs="Times New Roman"/>
          <w:sz w:val="28"/>
          <w:szCs w:val="28"/>
        </w:rPr>
        <w:t xml:space="preserve">все, что может сделать ребенок. </w:t>
      </w:r>
      <w:r w:rsidRPr="00ED40DF">
        <w:rPr>
          <w:rFonts w:ascii="Times New Roman" w:hAnsi="Times New Roman" w:cs="Times New Roman"/>
          <w:sz w:val="28"/>
          <w:szCs w:val="28"/>
        </w:rPr>
        <w:t>Огонь обладает для детей притягатель</w:t>
      </w:r>
      <w:r>
        <w:rPr>
          <w:rFonts w:ascii="Times New Roman" w:hAnsi="Times New Roman" w:cs="Times New Roman"/>
          <w:sz w:val="28"/>
          <w:szCs w:val="28"/>
        </w:rPr>
        <w:t xml:space="preserve">ной силой. Поэтому очень важно, </w:t>
      </w:r>
      <w:r w:rsidRPr="00ED40DF">
        <w:rPr>
          <w:rFonts w:ascii="Times New Roman" w:hAnsi="Times New Roman" w:cs="Times New Roman"/>
          <w:sz w:val="28"/>
          <w:szCs w:val="28"/>
        </w:rPr>
        <w:t>чтобы дети запомнили с малых лет: с огне</w:t>
      </w:r>
      <w:r>
        <w:rPr>
          <w:rFonts w:ascii="Times New Roman" w:hAnsi="Times New Roman" w:cs="Times New Roman"/>
          <w:sz w:val="28"/>
          <w:szCs w:val="28"/>
        </w:rPr>
        <w:t xml:space="preserve">м шутки плохи, так как он легко </w:t>
      </w:r>
      <w:r w:rsidRPr="00ED40DF">
        <w:rPr>
          <w:rFonts w:ascii="Times New Roman" w:hAnsi="Times New Roman" w:cs="Times New Roman"/>
          <w:sz w:val="28"/>
          <w:szCs w:val="28"/>
        </w:rPr>
        <w:t>может выйти из-под контроля и стать по-настоящему опасным.</w:t>
      </w:r>
    </w:p>
    <w:p w:rsid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У детей необходимо воспитывать</w:t>
      </w:r>
      <w:r>
        <w:rPr>
          <w:rFonts w:ascii="Times New Roman" w:hAnsi="Times New Roman" w:cs="Times New Roman"/>
          <w:sz w:val="28"/>
          <w:szCs w:val="28"/>
        </w:rPr>
        <w:t xml:space="preserve"> навыки осторожного обращения с </w:t>
      </w:r>
      <w:r w:rsidRPr="00ED40DF">
        <w:rPr>
          <w:rFonts w:ascii="Times New Roman" w:hAnsi="Times New Roman" w:cs="Times New Roman"/>
          <w:sz w:val="28"/>
          <w:szCs w:val="28"/>
        </w:rPr>
        <w:t>огнем. Нужно стремиться к тому, чтобы</w:t>
      </w:r>
      <w:r>
        <w:rPr>
          <w:rFonts w:ascii="Times New Roman" w:hAnsi="Times New Roman" w:cs="Times New Roman"/>
          <w:sz w:val="28"/>
          <w:szCs w:val="28"/>
        </w:rPr>
        <w:t xml:space="preserve"> ребенок осознал, что спички не </w:t>
      </w:r>
      <w:r w:rsidRPr="00ED40DF">
        <w:rPr>
          <w:rFonts w:ascii="Times New Roman" w:hAnsi="Times New Roman" w:cs="Times New Roman"/>
          <w:sz w:val="28"/>
          <w:szCs w:val="28"/>
        </w:rPr>
        <w:t>игрушка, огонь не забава, чтобы у него сложилось впечатление о пожаре как о</w:t>
      </w:r>
      <w:r>
        <w:rPr>
          <w:rFonts w:ascii="Times New Roman" w:hAnsi="Times New Roman" w:cs="Times New Roman"/>
          <w:sz w:val="28"/>
          <w:szCs w:val="28"/>
        </w:rPr>
        <w:t xml:space="preserve"> тяжелой беде. </w:t>
      </w:r>
    </w:p>
    <w:p w:rsid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Дети обязательно должны запомн</w:t>
      </w:r>
      <w:r>
        <w:rPr>
          <w:rFonts w:ascii="Times New Roman" w:hAnsi="Times New Roman" w:cs="Times New Roman"/>
          <w:sz w:val="28"/>
          <w:szCs w:val="28"/>
        </w:rPr>
        <w:t xml:space="preserve">ить свой адрес и номер телефона </w:t>
      </w:r>
      <w:r w:rsidRPr="00ED40DF">
        <w:rPr>
          <w:rFonts w:ascii="Times New Roman" w:hAnsi="Times New Roman" w:cs="Times New Roman"/>
          <w:sz w:val="28"/>
          <w:szCs w:val="28"/>
        </w:rPr>
        <w:t>пожарной охраны «101», номер экстренной службы «112», которую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0DF">
        <w:rPr>
          <w:rFonts w:ascii="Times New Roman" w:hAnsi="Times New Roman" w:cs="Times New Roman"/>
          <w:sz w:val="28"/>
          <w:szCs w:val="28"/>
        </w:rPr>
        <w:t>вызвать с мобильного телефона.</w:t>
      </w:r>
    </w:p>
    <w:p w:rsid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предотвращения возникновения пожаров родители расскажите детям о требованиях пожарной безопасности, соблюдайте их сами и будьте примером для своих детей!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Чтобы не было пожара: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1. Не играй со спичками.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2. Не поджигай сухую траву, сено, тополиный пух.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3. Не бросай в костер флаконы и баллончики — они взрываются.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4. Без взрослых нельзя включать в сеть электроприборы (телевизор, утюг,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обогреватель).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5. Не растапливай печь самостоятельно (особенно с помощью бензина,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керосина).</w:t>
      </w:r>
    </w:p>
    <w:p w:rsidR="00ED40DF" w:rsidRPr="00ED40DF" w:rsidRDefault="00ED40D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0DF">
        <w:rPr>
          <w:rFonts w:ascii="Times New Roman" w:hAnsi="Times New Roman" w:cs="Times New Roman"/>
          <w:sz w:val="28"/>
          <w:szCs w:val="28"/>
        </w:rPr>
        <w:t>6. Самостоятельно не зажигай газовую плиту, и не суши над ней одежду.</w:t>
      </w:r>
    </w:p>
    <w:p w:rsidR="00ED40DF" w:rsidRDefault="00ED40DF" w:rsidP="00ED40DF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D40DF">
        <w:rPr>
          <w:rFonts w:ascii="Times New Roman" w:hAnsi="Times New Roman" w:cs="Times New Roman"/>
          <w:sz w:val="28"/>
          <w:szCs w:val="28"/>
        </w:rPr>
        <w:t xml:space="preserve">. Не играй с бензином и другими горючими веществами. </w:t>
      </w:r>
      <w:r w:rsidRPr="00ED40DF">
        <w:rPr>
          <w:rFonts w:ascii="Times New Roman" w:hAnsi="Times New Roman" w:cs="Times New Roman"/>
          <w:sz w:val="28"/>
          <w:szCs w:val="28"/>
        </w:rPr>
        <w:cr/>
      </w:r>
      <w:r w:rsidRPr="00ED40DF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ED40DF" w:rsidRDefault="00ED40DF" w:rsidP="00ED40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04274">
        <w:rPr>
          <w:rFonts w:ascii="Times New Roman" w:hAnsi="Times New Roman" w:cs="Times New Roman"/>
          <w:b/>
          <w:sz w:val="28"/>
          <w:szCs w:val="36"/>
        </w:rPr>
        <w:t>Телефон доверия 8 (498) 505-41-70</w:t>
      </w:r>
    </w:p>
    <w:p w:rsidR="00ED40DF" w:rsidRPr="000A01EB" w:rsidRDefault="00ED40DF" w:rsidP="00ED40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D40DF" w:rsidRPr="00E04274" w:rsidRDefault="00ED40DF" w:rsidP="00ED4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6"/>
        </w:rPr>
      </w:pPr>
      <w:r w:rsidRPr="00E04274">
        <w:rPr>
          <w:rFonts w:ascii="Times New Roman" w:hAnsi="Times New Roman" w:cs="Times New Roman"/>
          <w:sz w:val="24"/>
          <w:szCs w:val="36"/>
        </w:rPr>
        <w:t xml:space="preserve">Отделение надзорной деятельности </w:t>
      </w:r>
    </w:p>
    <w:p w:rsidR="00ED40DF" w:rsidRPr="00E04274" w:rsidRDefault="00ED40DF" w:rsidP="00ED40D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6"/>
        </w:rPr>
      </w:pPr>
      <w:r w:rsidRPr="00E04274">
        <w:rPr>
          <w:rFonts w:ascii="Times New Roman" w:hAnsi="Times New Roman" w:cs="Times New Roman"/>
          <w:sz w:val="24"/>
          <w:szCs w:val="36"/>
        </w:rPr>
        <w:t>по городу Лобня</w:t>
      </w:r>
    </w:p>
    <w:p w:rsidR="00ED40DF" w:rsidRPr="00ED40DF" w:rsidRDefault="00892E6F" w:rsidP="00ED40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3650" cy="2966789"/>
            <wp:effectExtent l="0" t="0" r="0" b="5080"/>
            <wp:docPr id="1" name="Рисунок 1" descr="C:\Users\Biblioteka\Downloads\Чтобы не было бед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ownloads\Чтобы не было беды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258" cy="2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40DF" w:rsidRPr="00ED40DF" w:rsidSect="00892E6F">
      <w:pgSz w:w="11906" w:h="16838" w:code="9"/>
      <w:pgMar w:top="221" w:right="709" w:bottom="142" w:left="1701" w:header="153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3F"/>
    <w:rsid w:val="001D2FF9"/>
    <w:rsid w:val="00892E6F"/>
    <w:rsid w:val="008D44F6"/>
    <w:rsid w:val="00B054ED"/>
    <w:rsid w:val="00DE7F3F"/>
    <w:rsid w:val="00E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dcterms:created xsi:type="dcterms:W3CDTF">2019-04-26T09:47:00Z</dcterms:created>
  <dcterms:modified xsi:type="dcterms:W3CDTF">2019-04-26T09:47:00Z</dcterms:modified>
</cp:coreProperties>
</file>