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93" w:rsidRDefault="00105493" w:rsidP="00E57B02">
      <w:pPr>
        <w:pStyle w:val="Default"/>
        <w:jc w:val="center"/>
        <w:rPr>
          <w:bCs/>
          <w:sz w:val="18"/>
          <w:szCs w:val="18"/>
        </w:rPr>
      </w:pPr>
      <w:bookmarkStart w:id="0" w:name="_GoBack"/>
      <w:bookmarkEnd w:id="0"/>
      <w:r w:rsidRPr="00105493">
        <w:rPr>
          <w:bCs/>
          <w:sz w:val="18"/>
          <w:szCs w:val="18"/>
        </w:rPr>
        <w:t>Муни</w:t>
      </w:r>
      <w:r>
        <w:rPr>
          <w:bCs/>
          <w:sz w:val="18"/>
          <w:szCs w:val="18"/>
        </w:rPr>
        <w:t xml:space="preserve">ципальное общеобразовательное учреждение </w:t>
      </w:r>
      <w:r w:rsidR="00E57B02">
        <w:rPr>
          <w:bCs/>
          <w:sz w:val="18"/>
          <w:szCs w:val="18"/>
        </w:rPr>
        <w:t xml:space="preserve"> лицей </w:t>
      </w:r>
      <w:proofErr w:type="gramStart"/>
      <w:r w:rsidR="00E57B02">
        <w:rPr>
          <w:bCs/>
          <w:sz w:val="18"/>
          <w:szCs w:val="18"/>
        </w:rPr>
        <w:t>г</w:t>
      </w:r>
      <w:proofErr w:type="gramEnd"/>
      <w:r w:rsidR="00E57B02">
        <w:rPr>
          <w:bCs/>
          <w:sz w:val="18"/>
          <w:szCs w:val="18"/>
        </w:rPr>
        <w:t xml:space="preserve"> Лобня</w:t>
      </w: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18"/>
          <w:szCs w:val="18"/>
        </w:rPr>
      </w:pPr>
    </w:p>
    <w:p w:rsidR="00E57B02" w:rsidRDefault="00E57B02" w:rsidP="00E57B02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МЕТОДИЧЕСКАЯ РАБОТА</w:t>
      </w:r>
    </w:p>
    <w:p w:rsidR="00E57B02" w:rsidRDefault="00E57B02" w:rsidP="00E57B02">
      <w:pPr>
        <w:pStyle w:val="Default"/>
        <w:jc w:val="center"/>
        <w:rPr>
          <w:bCs/>
          <w:sz w:val="28"/>
          <w:szCs w:val="28"/>
        </w:rPr>
      </w:pPr>
    </w:p>
    <w:p w:rsidR="00E57B02" w:rsidRPr="00E57B02" w:rsidRDefault="00E57B02" w:rsidP="00E57B0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Тема:</w:t>
      </w:r>
      <w:r w:rsidRPr="00E57B02">
        <w:rPr>
          <w:b/>
          <w:bCs/>
          <w:sz w:val="28"/>
          <w:szCs w:val="28"/>
        </w:rPr>
        <w:t xml:space="preserve"> </w:t>
      </w:r>
      <w:r w:rsidRPr="00E57B02">
        <w:rPr>
          <w:bCs/>
          <w:sz w:val="28"/>
          <w:szCs w:val="28"/>
        </w:rPr>
        <w:t>Стратегия и тактика как «</w:t>
      </w:r>
      <w:proofErr w:type="spellStart"/>
      <w:r w:rsidRPr="00E57B02">
        <w:rPr>
          <w:bCs/>
          <w:sz w:val="28"/>
          <w:szCs w:val="28"/>
        </w:rPr>
        <w:t>сверхнавыки</w:t>
      </w:r>
      <w:proofErr w:type="spellEnd"/>
      <w:r w:rsidRPr="00E57B02">
        <w:rPr>
          <w:bCs/>
          <w:sz w:val="28"/>
          <w:szCs w:val="28"/>
        </w:rPr>
        <w:t xml:space="preserve">» учителя при подготовке к экзаменационному сочинению в 9 классе </w:t>
      </w:r>
    </w:p>
    <w:p w:rsidR="00E57B02" w:rsidRPr="00E57B02" w:rsidRDefault="00E57B02" w:rsidP="00E57B02">
      <w:pPr>
        <w:pStyle w:val="Default"/>
        <w:jc w:val="center"/>
        <w:rPr>
          <w:bCs/>
          <w:sz w:val="28"/>
          <w:szCs w:val="28"/>
        </w:rPr>
      </w:pPr>
    </w:p>
    <w:p w:rsidR="00105493" w:rsidRPr="00E57B02" w:rsidRDefault="00105493" w:rsidP="003236BF">
      <w:pPr>
        <w:pStyle w:val="Default"/>
        <w:rPr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E57B02" w:rsidRDefault="00E57B02" w:rsidP="003236BF">
      <w:pPr>
        <w:pStyle w:val="Default"/>
        <w:rPr>
          <w:b/>
          <w:bCs/>
          <w:sz w:val="28"/>
          <w:szCs w:val="28"/>
        </w:rPr>
      </w:pPr>
    </w:p>
    <w:p w:rsidR="00E57B02" w:rsidRDefault="00E57B02" w:rsidP="003236BF">
      <w:pPr>
        <w:pStyle w:val="Default"/>
        <w:rPr>
          <w:b/>
          <w:bCs/>
          <w:sz w:val="28"/>
          <w:szCs w:val="28"/>
        </w:rPr>
      </w:pPr>
    </w:p>
    <w:p w:rsidR="00E57B02" w:rsidRDefault="00E57B02" w:rsidP="003236BF">
      <w:pPr>
        <w:pStyle w:val="Default"/>
        <w:rPr>
          <w:b/>
          <w:bCs/>
          <w:sz w:val="28"/>
          <w:szCs w:val="28"/>
        </w:rPr>
      </w:pPr>
    </w:p>
    <w:p w:rsidR="00105493" w:rsidRDefault="00E57B02" w:rsidP="00E57B02">
      <w:pPr>
        <w:pStyle w:val="Default"/>
        <w:jc w:val="right"/>
        <w:rPr>
          <w:bCs/>
        </w:rPr>
      </w:pPr>
      <w:r>
        <w:rPr>
          <w:bCs/>
        </w:rPr>
        <w:t>Выполнила:</w:t>
      </w:r>
    </w:p>
    <w:p w:rsidR="00E57B02" w:rsidRDefault="00E57B02" w:rsidP="00E57B02">
      <w:pPr>
        <w:pStyle w:val="Default"/>
        <w:jc w:val="right"/>
        <w:rPr>
          <w:bCs/>
        </w:rPr>
      </w:pPr>
      <w:r>
        <w:rPr>
          <w:bCs/>
        </w:rPr>
        <w:t>учитель русского языка и литературы</w:t>
      </w:r>
    </w:p>
    <w:p w:rsidR="00E57B02" w:rsidRDefault="00E57B02" w:rsidP="00E57B02">
      <w:pPr>
        <w:pStyle w:val="Default"/>
        <w:jc w:val="right"/>
        <w:rPr>
          <w:bCs/>
        </w:rPr>
      </w:pPr>
      <w:r>
        <w:rPr>
          <w:bCs/>
        </w:rPr>
        <w:t xml:space="preserve">высшей категории </w:t>
      </w:r>
    </w:p>
    <w:p w:rsidR="00E57B02" w:rsidRPr="00E57B02" w:rsidRDefault="00E57B02" w:rsidP="00E57B02">
      <w:pPr>
        <w:pStyle w:val="Default"/>
        <w:jc w:val="right"/>
        <w:rPr>
          <w:bCs/>
        </w:rPr>
      </w:pPr>
      <w:r>
        <w:rPr>
          <w:bCs/>
        </w:rPr>
        <w:t>Николаева Ирина Альбертовна</w:t>
      </w: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Default="00105493" w:rsidP="003236BF">
      <w:pPr>
        <w:pStyle w:val="Default"/>
        <w:rPr>
          <w:b/>
          <w:bCs/>
          <w:sz w:val="28"/>
          <w:szCs w:val="28"/>
        </w:rPr>
      </w:pPr>
    </w:p>
    <w:p w:rsidR="00105493" w:rsidRPr="00E57B02" w:rsidRDefault="00E57B02" w:rsidP="00E57B02">
      <w:pPr>
        <w:pStyle w:val="Default"/>
        <w:jc w:val="center"/>
        <w:rPr>
          <w:bCs/>
          <w:sz w:val="28"/>
          <w:szCs w:val="28"/>
        </w:rPr>
      </w:pPr>
      <w:r w:rsidRPr="00E57B02">
        <w:rPr>
          <w:bCs/>
          <w:sz w:val="28"/>
          <w:szCs w:val="28"/>
        </w:rPr>
        <w:t>2021г.</w:t>
      </w:r>
    </w:p>
    <w:p w:rsidR="00105493" w:rsidRDefault="00E57B02" w:rsidP="00E57B02">
      <w:pPr>
        <w:pStyle w:val="Default"/>
        <w:jc w:val="center"/>
        <w:rPr>
          <w:b/>
          <w:bCs/>
          <w:sz w:val="28"/>
          <w:szCs w:val="28"/>
        </w:rPr>
      </w:pPr>
      <w:r w:rsidRPr="00545D41">
        <w:rPr>
          <w:b/>
          <w:bCs/>
          <w:sz w:val="28"/>
          <w:szCs w:val="28"/>
        </w:rPr>
        <w:lastRenderedPageBreak/>
        <w:t>Содержание</w:t>
      </w:r>
    </w:p>
    <w:p w:rsidR="00545D41" w:rsidRPr="00545D41" w:rsidRDefault="00545D41" w:rsidP="00E57B02">
      <w:pPr>
        <w:pStyle w:val="Default"/>
        <w:jc w:val="center"/>
        <w:rPr>
          <w:b/>
          <w:bCs/>
          <w:sz w:val="28"/>
          <w:szCs w:val="28"/>
        </w:rPr>
      </w:pPr>
    </w:p>
    <w:p w:rsidR="00E57B02" w:rsidRDefault="00E57B02" w:rsidP="00E57B02">
      <w:pPr>
        <w:pStyle w:val="Default"/>
        <w:numPr>
          <w:ilvl w:val="0"/>
          <w:numId w:val="1"/>
        </w:numPr>
      </w:pPr>
      <w:r w:rsidRPr="00105493">
        <w:t>Системно-</w:t>
      </w:r>
      <w:proofErr w:type="spellStart"/>
      <w:r w:rsidRPr="00105493">
        <w:t>деятельностный</w:t>
      </w:r>
      <w:proofErr w:type="spellEnd"/>
      <w:r w:rsidRPr="00105493">
        <w:t xml:space="preserve"> подход </w:t>
      </w:r>
      <w:r>
        <w:t xml:space="preserve">в обучении </w:t>
      </w:r>
      <w:r w:rsidRPr="00105493">
        <w:t xml:space="preserve"> связной речи</w:t>
      </w:r>
      <w:r>
        <w:t xml:space="preserve"> учащихся.</w:t>
      </w:r>
    </w:p>
    <w:p w:rsidR="00E57B02" w:rsidRPr="00E57B02" w:rsidRDefault="00E57B02" w:rsidP="00E57B02">
      <w:pPr>
        <w:pStyle w:val="Default"/>
        <w:numPr>
          <w:ilvl w:val="0"/>
          <w:numId w:val="1"/>
        </w:numPr>
      </w:pPr>
      <w:r w:rsidRPr="00E57B02">
        <w:rPr>
          <w:bCs/>
        </w:rPr>
        <w:t xml:space="preserve">План деятельности учащихся на экзамене после соответствующей предварительной подготовки </w:t>
      </w:r>
    </w:p>
    <w:p w:rsidR="00E57B02" w:rsidRDefault="00E57B02" w:rsidP="00E57B02">
      <w:pPr>
        <w:pStyle w:val="Default"/>
        <w:numPr>
          <w:ilvl w:val="0"/>
          <w:numId w:val="1"/>
        </w:numPr>
        <w:rPr>
          <w:bCs/>
        </w:rPr>
      </w:pPr>
      <w:r w:rsidRPr="00E57B02">
        <w:rPr>
          <w:bCs/>
        </w:rPr>
        <w:t>Работа над сочинением</w:t>
      </w:r>
      <w:r w:rsidR="00545D41">
        <w:rPr>
          <w:bCs/>
        </w:rPr>
        <w:t>:</w:t>
      </w:r>
    </w:p>
    <w:p w:rsidR="00545D41" w:rsidRDefault="00545D41" w:rsidP="00545D41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Работа с предложенным текстом</w:t>
      </w:r>
    </w:p>
    <w:p w:rsidR="00545D41" w:rsidRDefault="00545D41" w:rsidP="00545D41">
      <w:pPr>
        <w:pStyle w:val="Default"/>
        <w:numPr>
          <w:ilvl w:val="0"/>
          <w:numId w:val="1"/>
        </w:numPr>
      </w:pPr>
      <w:r>
        <w:t>Примеры ученических сочинений</w:t>
      </w:r>
    </w:p>
    <w:p w:rsidR="00545D41" w:rsidRDefault="00545D41" w:rsidP="00545D41">
      <w:pPr>
        <w:pStyle w:val="Default"/>
        <w:numPr>
          <w:ilvl w:val="0"/>
          <w:numId w:val="1"/>
        </w:numPr>
      </w:pPr>
      <w:r w:rsidRPr="00545D41">
        <w:t>Примерная схема для заметок к сочинению по содержанию текста в форме рассуждения</w:t>
      </w:r>
    </w:p>
    <w:p w:rsidR="00545D41" w:rsidRPr="00545D41" w:rsidRDefault="00545D41" w:rsidP="00545D41">
      <w:pPr>
        <w:pStyle w:val="Default"/>
        <w:numPr>
          <w:ilvl w:val="0"/>
          <w:numId w:val="1"/>
        </w:numPr>
      </w:pPr>
      <w:r w:rsidRPr="00545D41">
        <w:t>Краткий комментарий по схеме сочинения</w:t>
      </w:r>
    </w:p>
    <w:p w:rsidR="00545D41" w:rsidRDefault="00545D41" w:rsidP="00545D41">
      <w:pPr>
        <w:pStyle w:val="Default"/>
        <w:numPr>
          <w:ilvl w:val="0"/>
          <w:numId w:val="1"/>
        </w:numPr>
      </w:pPr>
      <w:r>
        <w:t>Образцовое сочинение</w:t>
      </w:r>
    </w:p>
    <w:p w:rsidR="00545D41" w:rsidRDefault="00545D41" w:rsidP="00545D41">
      <w:pPr>
        <w:pStyle w:val="Default"/>
        <w:numPr>
          <w:ilvl w:val="0"/>
          <w:numId w:val="1"/>
        </w:numPr>
      </w:pPr>
      <w:r>
        <w:t>Литература</w:t>
      </w:r>
    </w:p>
    <w:p w:rsidR="00545D41" w:rsidRDefault="00545D41" w:rsidP="00545D41">
      <w:pPr>
        <w:pStyle w:val="Default"/>
        <w:ind w:left="720"/>
      </w:pPr>
    </w:p>
    <w:p w:rsidR="00545D41" w:rsidRPr="00545D41" w:rsidRDefault="00545D41" w:rsidP="00545D41">
      <w:pPr>
        <w:pStyle w:val="Default"/>
        <w:ind w:left="720"/>
      </w:pPr>
    </w:p>
    <w:p w:rsidR="003236BF" w:rsidRPr="00105493" w:rsidRDefault="003236BF" w:rsidP="003236BF">
      <w:pPr>
        <w:pStyle w:val="Default"/>
      </w:pPr>
      <w:r w:rsidRPr="00105493">
        <w:t>Системно-</w:t>
      </w:r>
      <w:proofErr w:type="spellStart"/>
      <w:r w:rsidRPr="00105493">
        <w:t>деятельностный</w:t>
      </w:r>
      <w:proofErr w:type="spellEnd"/>
      <w:r w:rsidRPr="00105493">
        <w:t xml:space="preserve"> подход – обязательное условие любого обучения и связной речи в особенности, так как необходимо разграничение самых разных понятий и терминов в процессе преподнесения и освоения </w:t>
      </w:r>
      <w:proofErr w:type="spellStart"/>
      <w:r w:rsidRPr="00105493">
        <w:t>речеведческих</w:t>
      </w:r>
      <w:proofErr w:type="spellEnd"/>
      <w:r w:rsidRPr="00105493">
        <w:t xml:space="preserve"> категорий. Поэтому в продвижении к знаниям о языке и речи уместно употребление таких терминов, как стратегия и тактика. </w:t>
      </w:r>
    </w:p>
    <w:p w:rsidR="003236BF" w:rsidRPr="00105493" w:rsidRDefault="003236BF" w:rsidP="003236BF">
      <w:pPr>
        <w:pStyle w:val="Default"/>
      </w:pPr>
      <w:r w:rsidRPr="00105493">
        <w:t>В «Словаре методических терминов» эти слова определяются как «один из способов приобретения, сохранения и использования информации, служащей достижению определённых целей. При сопоставлении стратегии и навыков говорится, что возможна речь о стратегии как «</w:t>
      </w:r>
      <w:proofErr w:type="spellStart"/>
      <w:r w:rsidRPr="00105493">
        <w:t>сверхнавыках</w:t>
      </w:r>
      <w:proofErr w:type="spellEnd"/>
      <w:r w:rsidRPr="00105493">
        <w:t xml:space="preserve">» (1, 344). </w:t>
      </w:r>
    </w:p>
    <w:p w:rsidR="003236BF" w:rsidRPr="00105493" w:rsidRDefault="003236BF" w:rsidP="003236BF">
      <w:pPr>
        <w:pStyle w:val="Default"/>
      </w:pPr>
      <w:r w:rsidRPr="00105493">
        <w:t xml:space="preserve">Обращение к теории стратегии и тактики в обучении языку </w:t>
      </w:r>
      <w:proofErr w:type="spellStart"/>
      <w:proofErr w:type="gramStart"/>
      <w:r w:rsidRPr="00105493">
        <w:t>допол-нительно</w:t>
      </w:r>
      <w:proofErr w:type="spellEnd"/>
      <w:proofErr w:type="gramEnd"/>
      <w:r w:rsidRPr="00105493">
        <w:t xml:space="preserve"> убеждает в необходимости большего осознания специальных понятий. Так, по словарю, основными типами признаются: «1) </w:t>
      </w:r>
      <w:proofErr w:type="gramStart"/>
      <w:r w:rsidRPr="00105493">
        <w:rPr>
          <w:i/>
          <w:iCs/>
        </w:rPr>
        <w:t>мета-когнитивные</w:t>
      </w:r>
      <w:proofErr w:type="gramEnd"/>
      <w:r w:rsidRPr="00105493">
        <w:rPr>
          <w:i/>
          <w:iCs/>
        </w:rPr>
        <w:t xml:space="preserve"> </w:t>
      </w:r>
      <w:r w:rsidRPr="00105493">
        <w:t xml:space="preserve">стратегии, включающие обдумывание процесса научения, его планирование, контроль (за пониманием), самооценку результатов обучения; 2) </w:t>
      </w:r>
      <w:r w:rsidRPr="00105493">
        <w:rPr>
          <w:i/>
          <w:iCs/>
        </w:rPr>
        <w:t xml:space="preserve">когнитивные </w:t>
      </w:r>
      <w:r w:rsidRPr="00105493">
        <w:t xml:space="preserve">стратегии, которые (…) связаны с конкретными задачами обучения (…); 3) </w:t>
      </w:r>
      <w:r w:rsidRPr="00105493">
        <w:rPr>
          <w:i/>
          <w:iCs/>
        </w:rPr>
        <w:t xml:space="preserve">социально-аффективные </w:t>
      </w:r>
      <w:r w:rsidRPr="00105493">
        <w:t xml:space="preserve">стратегии, под которыми понимается (…) взаимодействие между преподавателем и </w:t>
      </w:r>
      <w:proofErr w:type="gramStart"/>
      <w:r w:rsidRPr="00105493">
        <w:t>учащими-</w:t>
      </w:r>
      <w:proofErr w:type="spellStart"/>
      <w:r w:rsidRPr="00105493">
        <w:t>ся</w:t>
      </w:r>
      <w:proofErr w:type="spellEnd"/>
      <w:proofErr w:type="gramEnd"/>
      <w:r w:rsidRPr="00105493">
        <w:t xml:space="preserve"> для достижения общей цели (…) и – «</w:t>
      </w:r>
      <w:r w:rsidRPr="00105493">
        <w:rPr>
          <w:b/>
          <w:bCs/>
        </w:rPr>
        <w:t>разговор с самим собой</w:t>
      </w:r>
      <w:r w:rsidRPr="00105493">
        <w:t xml:space="preserve">» </w:t>
      </w:r>
      <w:r w:rsidRPr="00105493">
        <w:rPr>
          <w:b/>
          <w:bCs/>
        </w:rPr>
        <w:t xml:space="preserve">(пересмотр негативных мыслей о неспособности справиться с задачей, формирование уверенности в том, что задача может быть выполнена </w:t>
      </w:r>
      <w:r w:rsidRPr="00105493">
        <w:t xml:space="preserve">и т.п.) (1, 344) (жирно выделено Ф.Т.М..). Выделенное выражение заслуживает особенного внимания, если иметь в виду важность личностного развития учащихся, динамики в структуре языковой личности, стремления к речевому самосовершенствованию и высокому уровню культуры речи. </w:t>
      </w:r>
    </w:p>
    <w:p w:rsidR="003236BF" w:rsidRPr="00105493" w:rsidRDefault="003236BF" w:rsidP="003236BF">
      <w:pPr>
        <w:rPr>
          <w:rFonts w:ascii="Times New Roman" w:hAnsi="Times New Roman" w:cs="Times New Roman"/>
          <w:sz w:val="24"/>
          <w:szCs w:val="24"/>
        </w:rPr>
      </w:pPr>
      <w:r w:rsidRPr="00105493">
        <w:rPr>
          <w:rFonts w:ascii="Times New Roman" w:hAnsi="Times New Roman" w:cs="Times New Roman"/>
          <w:sz w:val="24"/>
          <w:szCs w:val="24"/>
        </w:rPr>
        <w:t xml:space="preserve">Эти положения соотносятся с </w:t>
      </w:r>
      <w:r w:rsidRPr="00105493">
        <w:rPr>
          <w:rFonts w:ascii="Times New Roman" w:hAnsi="Times New Roman" w:cs="Times New Roman"/>
          <w:i/>
          <w:iCs/>
          <w:sz w:val="24"/>
          <w:szCs w:val="24"/>
        </w:rPr>
        <w:t xml:space="preserve">тактикой </w:t>
      </w:r>
      <w:r w:rsidRPr="00105493">
        <w:rPr>
          <w:rFonts w:ascii="Times New Roman" w:hAnsi="Times New Roman" w:cs="Times New Roman"/>
          <w:sz w:val="24"/>
          <w:szCs w:val="24"/>
        </w:rPr>
        <w:t xml:space="preserve">обучения, которая </w:t>
      </w:r>
      <w:proofErr w:type="spellStart"/>
      <w:proofErr w:type="gramStart"/>
      <w:r w:rsidRPr="00105493">
        <w:rPr>
          <w:rFonts w:ascii="Times New Roman" w:hAnsi="Times New Roman" w:cs="Times New Roman"/>
          <w:sz w:val="24"/>
          <w:szCs w:val="24"/>
        </w:rPr>
        <w:t>рассмат-ривается</w:t>
      </w:r>
      <w:proofErr w:type="spellEnd"/>
      <w:proofErr w:type="gramEnd"/>
      <w:r w:rsidRPr="00105493">
        <w:rPr>
          <w:rFonts w:ascii="Times New Roman" w:hAnsi="Times New Roman" w:cs="Times New Roman"/>
          <w:sz w:val="24"/>
          <w:szCs w:val="24"/>
        </w:rPr>
        <w:t xml:space="preserve"> как «</w:t>
      </w:r>
      <w:r w:rsidRPr="00105493">
        <w:rPr>
          <w:rFonts w:ascii="Times New Roman" w:hAnsi="Times New Roman" w:cs="Times New Roman"/>
          <w:i/>
          <w:iCs/>
          <w:sz w:val="24"/>
          <w:szCs w:val="24"/>
        </w:rPr>
        <w:t xml:space="preserve">система </w:t>
      </w:r>
      <w:r w:rsidRPr="00105493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105493">
        <w:rPr>
          <w:rFonts w:ascii="Times New Roman" w:hAnsi="Times New Roman" w:cs="Times New Roman"/>
          <w:i/>
          <w:iCs/>
          <w:sz w:val="24"/>
          <w:szCs w:val="24"/>
        </w:rPr>
        <w:t>приёмов</w:t>
      </w:r>
      <w:r w:rsidRPr="00105493">
        <w:rPr>
          <w:rFonts w:ascii="Times New Roman" w:hAnsi="Times New Roman" w:cs="Times New Roman"/>
          <w:sz w:val="24"/>
          <w:szCs w:val="24"/>
        </w:rPr>
        <w:t xml:space="preserve">, обусловливающих </w:t>
      </w:r>
      <w:proofErr w:type="spellStart"/>
      <w:r w:rsidRPr="00105493">
        <w:rPr>
          <w:rFonts w:ascii="Times New Roman" w:hAnsi="Times New Roman" w:cs="Times New Roman"/>
          <w:sz w:val="24"/>
          <w:szCs w:val="24"/>
        </w:rPr>
        <w:t>опти-мальный</w:t>
      </w:r>
      <w:proofErr w:type="spellEnd"/>
      <w:r w:rsidRPr="00105493">
        <w:rPr>
          <w:rFonts w:ascii="Times New Roman" w:hAnsi="Times New Roman" w:cs="Times New Roman"/>
          <w:sz w:val="24"/>
          <w:szCs w:val="24"/>
        </w:rPr>
        <w:t xml:space="preserve"> путь овладения учащимися </w:t>
      </w:r>
      <w:r w:rsidRPr="00105493">
        <w:rPr>
          <w:rFonts w:ascii="Times New Roman" w:hAnsi="Times New Roman" w:cs="Times New Roman"/>
          <w:i/>
          <w:iCs/>
          <w:sz w:val="24"/>
          <w:szCs w:val="24"/>
        </w:rPr>
        <w:t xml:space="preserve">речевой деятельностью </w:t>
      </w:r>
      <w:r w:rsidRPr="0010549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05493">
        <w:rPr>
          <w:rFonts w:ascii="Times New Roman" w:hAnsi="Times New Roman" w:cs="Times New Roman"/>
          <w:sz w:val="24"/>
          <w:szCs w:val="24"/>
        </w:rPr>
        <w:t>спосо</w:t>
      </w:r>
      <w:proofErr w:type="spellEnd"/>
      <w:r w:rsidRPr="00105493">
        <w:rPr>
          <w:rFonts w:ascii="Times New Roman" w:hAnsi="Times New Roman" w:cs="Times New Roman"/>
          <w:sz w:val="24"/>
          <w:szCs w:val="24"/>
        </w:rPr>
        <w:t>-бом общения…» (Выделено авторами словаря) (1, 350).</w:t>
      </w:r>
    </w:p>
    <w:p w:rsidR="003236BF" w:rsidRPr="00105493" w:rsidRDefault="003236BF" w:rsidP="003236BF">
      <w:pPr>
        <w:pStyle w:val="Default"/>
      </w:pPr>
      <w:r w:rsidRPr="00105493">
        <w:rPr>
          <w:b/>
          <w:bCs/>
        </w:rPr>
        <w:t xml:space="preserve">План деятельности учащихся на экзамене после соответствующей предварительной подготовки </w:t>
      </w:r>
    </w:p>
    <w:p w:rsidR="003236BF" w:rsidRPr="00105493" w:rsidRDefault="003236BF" w:rsidP="003236BF">
      <w:pPr>
        <w:pStyle w:val="Default"/>
      </w:pPr>
      <w:r w:rsidRPr="00105493">
        <w:t xml:space="preserve">1. Очень внимательно и медленно </w:t>
      </w:r>
      <w:r w:rsidRPr="00105493">
        <w:rPr>
          <w:b/>
          <w:bCs/>
        </w:rPr>
        <w:t xml:space="preserve">прочитать </w:t>
      </w:r>
      <w:r w:rsidRPr="00105493">
        <w:t xml:space="preserve">текст и не один раз. </w:t>
      </w:r>
    </w:p>
    <w:p w:rsidR="003236BF" w:rsidRPr="00105493" w:rsidRDefault="003236BF" w:rsidP="003236BF">
      <w:pPr>
        <w:pStyle w:val="Default"/>
      </w:pPr>
      <w:r w:rsidRPr="00105493">
        <w:t xml:space="preserve">2. Составить сложный (с подпунктами для аргументов) </w:t>
      </w:r>
      <w:r w:rsidR="002E57F1" w:rsidRPr="00105493">
        <w:t xml:space="preserve"> </w:t>
      </w:r>
      <w:r w:rsidRPr="00105493">
        <w:rPr>
          <w:b/>
          <w:bCs/>
        </w:rPr>
        <w:t xml:space="preserve">план </w:t>
      </w:r>
      <w:r w:rsidRPr="00105493">
        <w:t xml:space="preserve">со вступлением и заключением. </w:t>
      </w:r>
    </w:p>
    <w:p w:rsidR="003236BF" w:rsidRPr="00105493" w:rsidRDefault="003236BF" w:rsidP="003236BF">
      <w:pPr>
        <w:pStyle w:val="Default"/>
      </w:pPr>
      <w:r w:rsidRPr="00105493">
        <w:t xml:space="preserve">3. Ответить мысленно на вопросы </w:t>
      </w:r>
      <w:r w:rsidRPr="00105493">
        <w:rPr>
          <w:b/>
          <w:bCs/>
        </w:rPr>
        <w:t xml:space="preserve">о чём? зачем? как? </w:t>
      </w:r>
      <w:r w:rsidRPr="00105493">
        <w:t>написан те</w:t>
      </w:r>
      <w:proofErr w:type="gramStart"/>
      <w:r w:rsidRPr="00105493">
        <w:t>кст дл</w:t>
      </w:r>
      <w:proofErr w:type="gramEnd"/>
      <w:r w:rsidRPr="00105493">
        <w:t>я понимания основного содержания, с</w:t>
      </w:r>
      <w:r w:rsidR="002E57F1" w:rsidRPr="00105493">
        <w:t>мысла текста, типа речи и стили</w:t>
      </w:r>
      <w:r w:rsidRPr="00105493">
        <w:t xml:space="preserve">стических особенностей с особым функционированием языковых единиц для осознания трёх единств текста (тематического, смыслового, стилистического). </w:t>
      </w:r>
    </w:p>
    <w:p w:rsidR="003236BF" w:rsidRPr="00105493" w:rsidRDefault="003236BF" w:rsidP="003236BF">
      <w:pPr>
        <w:pStyle w:val="Default"/>
      </w:pPr>
      <w:r w:rsidRPr="00105493">
        <w:lastRenderedPageBreak/>
        <w:t xml:space="preserve">4. Подумать в соответствии с заданным вопросом </w:t>
      </w:r>
      <w:r w:rsidRPr="00105493">
        <w:rPr>
          <w:b/>
          <w:bCs/>
        </w:rPr>
        <w:t xml:space="preserve">о заголовке </w:t>
      </w:r>
      <w:proofErr w:type="gramStart"/>
      <w:r w:rsidRPr="00105493">
        <w:t>кото-</w:t>
      </w:r>
      <w:proofErr w:type="spellStart"/>
      <w:r w:rsidRPr="00105493">
        <w:t>рый</w:t>
      </w:r>
      <w:proofErr w:type="spellEnd"/>
      <w:proofErr w:type="gramEnd"/>
      <w:r w:rsidRPr="00105493">
        <w:t xml:space="preserve"> может быть не только в черновике, но и в чистовике и который может служить основным ориентиром для написания всего сочинения. </w:t>
      </w:r>
    </w:p>
    <w:p w:rsidR="003236BF" w:rsidRPr="00105493" w:rsidRDefault="003236BF" w:rsidP="003236BF">
      <w:pPr>
        <w:pStyle w:val="Default"/>
      </w:pPr>
      <w:r w:rsidRPr="00105493">
        <w:t xml:space="preserve">5. Определить один из вариантов </w:t>
      </w:r>
      <w:r w:rsidRPr="00105493">
        <w:rPr>
          <w:b/>
          <w:bCs/>
        </w:rPr>
        <w:t xml:space="preserve">ответа на вопрос </w:t>
      </w:r>
      <w:r w:rsidRPr="00105493">
        <w:t xml:space="preserve">по </w:t>
      </w:r>
      <w:r w:rsidRPr="00105493">
        <w:rPr>
          <w:b/>
          <w:bCs/>
        </w:rPr>
        <w:t xml:space="preserve">содержанию </w:t>
      </w:r>
      <w:r w:rsidRPr="00105493">
        <w:t xml:space="preserve">художественного текста (15.2), например: Как вы понимаете смысл </w:t>
      </w:r>
      <w:proofErr w:type="spellStart"/>
      <w:proofErr w:type="gramStart"/>
      <w:r w:rsidRPr="00105493">
        <w:t>по-следнего</w:t>
      </w:r>
      <w:proofErr w:type="spellEnd"/>
      <w:proofErr w:type="gramEnd"/>
      <w:r w:rsidRPr="00105493">
        <w:t xml:space="preserve"> предложения…? Как вы понимаете финал текста…? и др. </w:t>
      </w:r>
    </w:p>
    <w:p w:rsidR="003236BF" w:rsidRPr="00105493" w:rsidRDefault="003236BF" w:rsidP="003236BF">
      <w:pPr>
        <w:pStyle w:val="Default"/>
      </w:pPr>
      <w:r w:rsidRPr="00105493">
        <w:t xml:space="preserve">6. Обратиться к тексту уже написанного </w:t>
      </w:r>
      <w:r w:rsidRPr="00105493">
        <w:rPr>
          <w:b/>
          <w:bCs/>
        </w:rPr>
        <w:t>изложения</w:t>
      </w:r>
      <w:r w:rsidRPr="00105493">
        <w:t xml:space="preserve">, чтобы, может быть, в какой-то степени применить обобщённый смысл фраз публицистического текста в своём сочинении в таком же стиле для вступления, </w:t>
      </w:r>
      <w:proofErr w:type="gramStart"/>
      <w:r w:rsidRPr="00105493">
        <w:t>те-</w:t>
      </w:r>
      <w:proofErr w:type="spellStart"/>
      <w:r w:rsidRPr="00105493">
        <w:t>зиса</w:t>
      </w:r>
      <w:proofErr w:type="spellEnd"/>
      <w:proofErr w:type="gramEnd"/>
      <w:r w:rsidRPr="00105493">
        <w:t xml:space="preserve"> или заключения. </w:t>
      </w:r>
    </w:p>
    <w:p w:rsidR="003236BF" w:rsidRPr="00105493" w:rsidRDefault="003236BF" w:rsidP="003236BF">
      <w:pPr>
        <w:pStyle w:val="Default"/>
      </w:pPr>
      <w:r w:rsidRPr="00105493">
        <w:t xml:space="preserve">7. Посмотреть </w:t>
      </w:r>
      <w:r w:rsidRPr="00105493">
        <w:rPr>
          <w:b/>
          <w:bCs/>
        </w:rPr>
        <w:t xml:space="preserve">два первых тестовых задания и вопрос к варианту сочинения 15.3, </w:t>
      </w:r>
      <w:r w:rsidRPr="00105493">
        <w:t xml:space="preserve">чтобы разобраться в своём варианте более конкретно с помощью и этих «подсказок»; сделать заметки на черновом листе. </w:t>
      </w:r>
    </w:p>
    <w:p w:rsidR="003236BF" w:rsidRPr="00105493" w:rsidRDefault="003236BF" w:rsidP="003236BF">
      <w:pPr>
        <w:pStyle w:val="Default"/>
      </w:pPr>
      <w:r w:rsidRPr="00105493">
        <w:t xml:space="preserve">8. Написать </w:t>
      </w:r>
      <w:r w:rsidRPr="00105493">
        <w:rPr>
          <w:b/>
          <w:bCs/>
        </w:rPr>
        <w:t xml:space="preserve">черновик </w:t>
      </w:r>
      <w:r w:rsidRPr="00105493">
        <w:t xml:space="preserve">сочинения, тщательно проверить его, задать себе несколько вопросов рефлексивного характера, проявить личностный интерес </w:t>
      </w:r>
      <w:proofErr w:type="gramStart"/>
      <w:r w:rsidRPr="00105493">
        <w:t>к</w:t>
      </w:r>
      <w:proofErr w:type="gramEnd"/>
      <w:r w:rsidRPr="00105493">
        <w:t xml:space="preserve"> сделанному, осуществить самопроверку своих </w:t>
      </w:r>
      <w:proofErr w:type="spellStart"/>
      <w:r w:rsidRPr="00105493">
        <w:t>профессиональ-ных</w:t>
      </w:r>
      <w:proofErr w:type="spellEnd"/>
      <w:r w:rsidRPr="00105493">
        <w:t xml:space="preserve"> ученических знаний и умений. </w:t>
      </w:r>
    </w:p>
    <w:p w:rsidR="003236BF" w:rsidRPr="00105493" w:rsidRDefault="003236BF" w:rsidP="003236BF">
      <w:pPr>
        <w:pStyle w:val="Default"/>
      </w:pPr>
      <w:r w:rsidRPr="00105493">
        <w:t xml:space="preserve">9. Перейти </w:t>
      </w:r>
      <w:r w:rsidRPr="00105493">
        <w:rPr>
          <w:b/>
          <w:bCs/>
        </w:rPr>
        <w:t>к чистовику</w:t>
      </w:r>
      <w:r w:rsidRPr="00105493">
        <w:t xml:space="preserve">, который нужно тоже очень хорошо </w:t>
      </w:r>
      <w:proofErr w:type="spellStart"/>
      <w:proofErr w:type="gramStart"/>
      <w:r w:rsidRPr="00105493">
        <w:t>прове-рить</w:t>
      </w:r>
      <w:proofErr w:type="spellEnd"/>
      <w:proofErr w:type="gramEnd"/>
      <w:r w:rsidRPr="00105493">
        <w:t xml:space="preserve">. </w:t>
      </w:r>
    </w:p>
    <w:p w:rsidR="003236BF" w:rsidRPr="00105493" w:rsidRDefault="003236BF" w:rsidP="003236BF">
      <w:pPr>
        <w:pStyle w:val="Default"/>
      </w:pPr>
      <w:r w:rsidRPr="00105493">
        <w:t>Те</w:t>
      </w:r>
      <w:proofErr w:type="gramStart"/>
      <w:r w:rsidRPr="00105493">
        <w:t>кст дл</w:t>
      </w:r>
      <w:proofErr w:type="gramEnd"/>
      <w:r w:rsidRPr="00105493">
        <w:t xml:space="preserve">я сочинения </w:t>
      </w:r>
    </w:p>
    <w:p w:rsidR="003236BF" w:rsidRPr="00105493" w:rsidRDefault="003236BF" w:rsidP="00323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493">
        <w:rPr>
          <w:rFonts w:ascii="Times New Roman" w:hAnsi="Times New Roman" w:cs="Times New Roman"/>
          <w:sz w:val="24"/>
          <w:szCs w:val="24"/>
        </w:rPr>
        <w:t xml:space="preserve">Вопрос по тексту: </w:t>
      </w:r>
      <w:r w:rsidRPr="00105493">
        <w:rPr>
          <w:rFonts w:ascii="Times New Roman" w:hAnsi="Times New Roman" w:cs="Times New Roman"/>
          <w:b/>
          <w:bCs/>
          <w:sz w:val="24"/>
          <w:szCs w:val="24"/>
        </w:rPr>
        <w:t>"Как я понимаю смысл предложения из текста «</w:t>
      </w:r>
      <w:r w:rsidRPr="001054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вот появились у мельницы новые крылья…»</w:t>
      </w:r>
      <w:r w:rsidRPr="00105493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3236BF" w:rsidRPr="00105493" w:rsidRDefault="003236BF" w:rsidP="003236BF">
      <w:pPr>
        <w:pStyle w:val="Default"/>
      </w:pPr>
      <w:proofErr w:type="gramStart"/>
      <w:r w:rsidRPr="00105493">
        <w:rPr>
          <w:b/>
          <w:bCs/>
        </w:rPr>
        <w:t>Сказка про мельницу</w:t>
      </w:r>
      <w:proofErr w:type="gramEnd"/>
      <w:r w:rsidRPr="00105493">
        <w:rPr>
          <w:b/>
          <w:bCs/>
        </w:rPr>
        <w:t xml:space="preserve"> </w:t>
      </w:r>
    </w:p>
    <w:p w:rsidR="003236BF" w:rsidRPr="00105493" w:rsidRDefault="003236BF" w:rsidP="003236BF">
      <w:pPr>
        <w:pStyle w:val="Default"/>
      </w:pPr>
      <w:r w:rsidRPr="00105493">
        <w:rPr>
          <w:i/>
          <w:iCs/>
        </w:rPr>
        <w:t xml:space="preserve">Живет в Литве мельница. Сколько ей лет </w:t>
      </w:r>
      <w:r w:rsidRPr="00105493">
        <w:t xml:space="preserve">– </w:t>
      </w:r>
      <w:r w:rsidRPr="00105493">
        <w:rPr>
          <w:i/>
          <w:iCs/>
        </w:rPr>
        <w:t xml:space="preserve">одному ветру известно. Белые камни обросли мхом, кое-где из камней приспособились расти </w:t>
      </w:r>
      <w:proofErr w:type="gramStart"/>
      <w:r w:rsidRPr="00105493">
        <w:rPr>
          <w:i/>
          <w:iCs/>
        </w:rPr>
        <w:t>бурь-</w:t>
      </w:r>
      <w:proofErr w:type="spellStart"/>
      <w:r w:rsidRPr="00105493">
        <w:rPr>
          <w:i/>
          <w:iCs/>
        </w:rPr>
        <w:t>яны</w:t>
      </w:r>
      <w:proofErr w:type="spellEnd"/>
      <w:proofErr w:type="gramEnd"/>
      <w:r w:rsidRPr="00105493">
        <w:rPr>
          <w:i/>
          <w:iCs/>
        </w:rPr>
        <w:t xml:space="preserve">, и даже подсолнух утвердился корнями между камнями. </w:t>
      </w:r>
    </w:p>
    <w:p w:rsidR="003236BF" w:rsidRPr="00105493" w:rsidRDefault="003236BF" w:rsidP="003236BF">
      <w:pPr>
        <w:pStyle w:val="Default"/>
      </w:pPr>
      <w:r w:rsidRPr="00105493">
        <w:rPr>
          <w:i/>
          <w:iCs/>
        </w:rPr>
        <w:t xml:space="preserve">Но, конечно, как у всех, была у мельницы молодость. Сколько разных ветров пронеслось! Каждый ветер приносил мельнице радость. Чуть </w:t>
      </w:r>
      <w:proofErr w:type="spellStart"/>
      <w:proofErr w:type="gramStart"/>
      <w:r w:rsidRPr="00105493">
        <w:rPr>
          <w:i/>
          <w:iCs/>
        </w:rPr>
        <w:t>по-дуло</w:t>
      </w:r>
      <w:proofErr w:type="spellEnd"/>
      <w:proofErr w:type="gramEnd"/>
      <w:r w:rsidRPr="00105493">
        <w:rPr>
          <w:i/>
          <w:iCs/>
        </w:rPr>
        <w:t xml:space="preserve"> </w:t>
      </w:r>
      <w:r w:rsidRPr="00105493">
        <w:t xml:space="preserve">– </w:t>
      </w:r>
      <w:r w:rsidRPr="00105493">
        <w:rPr>
          <w:i/>
          <w:iCs/>
        </w:rPr>
        <w:t xml:space="preserve">заскрипели по дорогам телеги. Вся поляна запружена лошадьми, мужиками и бабами. Белый от муки мельник повернул крылья, подставил их ветру - и знай, отгребает белый духовитый размол: на хлеб, на пиво, на пироги. </w:t>
      </w:r>
    </w:p>
    <w:p w:rsidR="003236BF" w:rsidRPr="00105493" w:rsidRDefault="003236BF" w:rsidP="003236BF">
      <w:pPr>
        <w:pStyle w:val="Default"/>
      </w:pPr>
      <w:r w:rsidRPr="00105493">
        <w:rPr>
          <w:i/>
          <w:iCs/>
        </w:rPr>
        <w:t xml:space="preserve">Ветра хватало на множество мельниц. Они стояли на самых </w:t>
      </w:r>
      <w:proofErr w:type="spellStart"/>
      <w:proofErr w:type="gramStart"/>
      <w:r w:rsidRPr="00105493">
        <w:rPr>
          <w:i/>
          <w:iCs/>
        </w:rPr>
        <w:t>высо</w:t>
      </w:r>
      <w:proofErr w:type="spellEnd"/>
      <w:r w:rsidRPr="00105493">
        <w:rPr>
          <w:i/>
          <w:iCs/>
        </w:rPr>
        <w:t>-ких</w:t>
      </w:r>
      <w:proofErr w:type="gramEnd"/>
      <w:r w:rsidRPr="00105493">
        <w:rPr>
          <w:i/>
          <w:iCs/>
        </w:rPr>
        <w:t xml:space="preserve"> холмах, и чуть подуло </w:t>
      </w:r>
      <w:r w:rsidRPr="00105493">
        <w:t xml:space="preserve">– </w:t>
      </w:r>
      <w:r w:rsidRPr="00105493">
        <w:rPr>
          <w:i/>
          <w:iCs/>
        </w:rPr>
        <w:t xml:space="preserve">закружились легкие крылья. А если ветра не было, все затихало. Мельник уходил в село, и только мыши шуршали в темноте, точили хлебные зерна. Но чуть ветер… </w:t>
      </w:r>
    </w:p>
    <w:p w:rsidR="003236BF" w:rsidRPr="00105493" w:rsidRDefault="003236BF" w:rsidP="003236BF">
      <w:pPr>
        <w:pStyle w:val="Default"/>
      </w:pPr>
      <w:r w:rsidRPr="00105493">
        <w:rPr>
          <w:i/>
          <w:iCs/>
        </w:rPr>
        <w:t xml:space="preserve">И вдруг что-то случилось. Все меньше и меньше стало возов с </w:t>
      </w:r>
      <w:proofErr w:type="gramStart"/>
      <w:r w:rsidRPr="00105493">
        <w:rPr>
          <w:i/>
          <w:iCs/>
        </w:rPr>
        <w:t>меш-</w:t>
      </w:r>
      <w:proofErr w:type="spellStart"/>
      <w:r w:rsidRPr="00105493">
        <w:rPr>
          <w:i/>
          <w:iCs/>
        </w:rPr>
        <w:t>ками</w:t>
      </w:r>
      <w:proofErr w:type="spellEnd"/>
      <w:proofErr w:type="gramEnd"/>
      <w:r w:rsidRPr="00105493">
        <w:rPr>
          <w:i/>
          <w:iCs/>
        </w:rPr>
        <w:t xml:space="preserve">, все чаще мельник вешал замок на белую от муки дверь и уходил на хутор. И наступил такой день: сильный ветер, но никто не приехал. И потом ветер много лет бесполезно свистел в решетчатых крыльях. </w:t>
      </w:r>
      <w:proofErr w:type="gramStart"/>
      <w:r w:rsidRPr="00105493">
        <w:rPr>
          <w:i/>
          <w:iCs/>
        </w:rPr>
        <w:t>Бы-вали</w:t>
      </w:r>
      <w:proofErr w:type="gramEnd"/>
      <w:r w:rsidRPr="00105493">
        <w:rPr>
          <w:i/>
          <w:iCs/>
        </w:rPr>
        <w:t xml:space="preserve"> дни, когда мельница думала: что, люди перестали сеять хлеба? Да нет, каждую осень на холмах желтели полосы ячменя и пшеницы. И </w:t>
      </w:r>
      <w:proofErr w:type="gramStart"/>
      <w:r w:rsidRPr="00105493">
        <w:rPr>
          <w:i/>
          <w:iCs/>
        </w:rPr>
        <w:t>пут-</w:t>
      </w:r>
      <w:proofErr w:type="spellStart"/>
      <w:r w:rsidRPr="00105493">
        <w:rPr>
          <w:i/>
          <w:iCs/>
        </w:rPr>
        <w:t>ники</w:t>
      </w:r>
      <w:proofErr w:type="spellEnd"/>
      <w:proofErr w:type="gramEnd"/>
      <w:r w:rsidRPr="00105493">
        <w:rPr>
          <w:i/>
          <w:iCs/>
        </w:rPr>
        <w:t xml:space="preserve"> отдыхали в тени у мельницы, доставали из котомок белые пышки. </w:t>
      </w:r>
    </w:p>
    <w:p w:rsidR="003236BF" w:rsidRPr="00105493" w:rsidRDefault="003236BF" w:rsidP="003236BF">
      <w:pPr>
        <w:pStyle w:val="Default"/>
      </w:pPr>
      <w:r w:rsidRPr="00105493">
        <w:rPr>
          <w:i/>
          <w:iCs/>
        </w:rPr>
        <w:t xml:space="preserve">Однажды в тихую погоду, когда слышно, как гудят, вьются </w:t>
      </w:r>
      <w:proofErr w:type="gramStart"/>
      <w:r w:rsidRPr="00105493">
        <w:rPr>
          <w:i/>
          <w:iCs/>
        </w:rPr>
        <w:t>стол-бом</w:t>
      </w:r>
      <w:proofErr w:type="gramEnd"/>
      <w:r w:rsidRPr="00105493">
        <w:rPr>
          <w:i/>
          <w:iCs/>
        </w:rPr>
        <w:t xml:space="preserve"> комары, мельница услышала издалека странные звуки: за поселком в лощине работал мотор. У новой мельницы ругались и смеялись люди, и сыпалась из-под жернова белая река размолотых зерен. В тот день </w:t>
      </w:r>
      <w:proofErr w:type="gramStart"/>
      <w:r w:rsidRPr="00105493">
        <w:rPr>
          <w:i/>
          <w:iCs/>
        </w:rPr>
        <w:t>ста-рая</w:t>
      </w:r>
      <w:proofErr w:type="gramEnd"/>
      <w:r w:rsidRPr="00105493">
        <w:rPr>
          <w:i/>
          <w:iCs/>
        </w:rPr>
        <w:t xml:space="preserve"> мельница поняла: ждать больше нечего. Деревянные мельницы год от году пропадали. И осталась на холмах одна высокая мельница из белого кирпичи, плотники сделали вокруг мельницы мостик. Внутри хлопочут столяр и художник. И уже скоро проголодавшийся путник свернет с </w:t>
      </w:r>
      <w:proofErr w:type="gramStart"/>
      <w:r w:rsidRPr="00105493">
        <w:rPr>
          <w:i/>
          <w:iCs/>
        </w:rPr>
        <w:t>до-</w:t>
      </w:r>
      <w:proofErr w:type="spellStart"/>
      <w:r w:rsidRPr="00105493">
        <w:rPr>
          <w:i/>
          <w:iCs/>
        </w:rPr>
        <w:t>роги</w:t>
      </w:r>
      <w:proofErr w:type="spellEnd"/>
      <w:proofErr w:type="gramEnd"/>
      <w:r w:rsidRPr="00105493">
        <w:rPr>
          <w:i/>
          <w:iCs/>
        </w:rPr>
        <w:t xml:space="preserve"> на мельницу. Летом </w:t>
      </w:r>
      <w:r w:rsidRPr="00105493">
        <w:t xml:space="preserve">– </w:t>
      </w:r>
      <w:r w:rsidRPr="00105493">
        <w:rPr>
          <w:i/>
          <w:iCs/>
        </w:rPr>
        <w:t xml:space="preserve">холодный квас, яблоки, огурцы. Зимой – чай. И во всякое время </w:t>
      </w:r>
      <w:r w:rsidRPr="00105493">
        <w:t xml:space="preserve">– </w:t>
      </w:r>
      <w:r w:rsidRPr="00105493">
        <w:rPr>
          <w:i/>
          <w:iCs/>
        </w:rPr>
        <w:t xml:space="preserve">блины! На мостике встанешь – видно дорогу, холмы с полосами хлебов, острова леса… Старая мельница – часть этой древней земли. </w:t>
      </w:r>
    </w:p>
    <w:p w:rsidR="003236BF" w:rsidRPr="00105493" w:rsidRDefault="003236BF" w:rsidP="003236BF">
      <w:pPr>
        <w:pStyle w:val="Default"/>
      </w:pPr>
      <w:r w:rsidRPr="00105493">
        <w:rPr>
          <w:i/>
          <w:iCs/>
        </w:rPr>
        <w:t xml:space="preserve">Если какой-нибудь ветер занесет вас на дорогу возле поселка </w:t>
      </w:r>
      <w:proofErr w:type="spellStart"/>
      <w:proofErr w:type="gramStart"/>
      <w:r w:rsidRPr="00105493">
        <w:rPr>
          <w:i/>
          <w:iCs/>
        </w:rPr>
        <w:t>Шеду-ва</w:t>
      </w:r>
      <w:proofErr w:type="spellEnd"/>
      <w:proofErr w:type="gramEnd"/>
      <w:r w:rsidRPr="00105493">
        <w:rPr>
          <w:i/>
          <w:iCs/>
        </w:rPr>
        <w:t xml:space="preserve">, вы сразу увидите старую мельницу. Будете пить хлебный литовский квас </w:t>
      </w:r>
      <w:r w:rsidRPr="00105493">
        <w:t xml:space="preserve">– </w:t>
      </w:r>
      <w:r w:rsidRPr="00105493">
        <w:rPr>
          <w:i/>
          <w:iCs/>
        </w:rPr>
        <w:t xml:space="preserve">поднимите кружку за старые и новые крылья, за здоровье людей, умеющих беречь красоту на земле. </w:t>
      </w:r>
    </w:p>
    <w:p w:rsidR="003236BF" w:rsidRPr="00105493" w:rsidRDefault="003236BF" w:rsidP="003236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5493">
        <w:rPr>
          <w:rFonts w:ascii="Times New Roman" w:hAnsi="Times New Roman" w:cs="Times New Roman"/>
          <w:i/>
          <w:iCs/>
          <w:sz w:val="24"/>
          <w:szCs w:val="24"/>
        </w:rPr>
        <w:t>В.М. Песков.</w:t>
      </w:r>
    </w:p>
    <w:p w:rsidR="003236BF" w:rsidRPr="00105493" w:rsidRDefault="003236BF" w:rsidP="003236BF">
      <w:pPr>
        <w:pStyle w:val="Default"/>
      </w:pPr>
      <w:r w:rsidRPr="00105493">
        <w:rPr>
          <w:b/>
          <w:bCs/>
        </w:rPr>
        <w:lastRenderedPageBreak/>
        <w:t xml:space="preserve">1. Сочинение-рассуждение ученика на заданную тему </w:t>
      </w:r>
    </w:p>
    <w:p w:rsidR="003236BF" w:rsidRPr="00105493" w:rsidRDefault="003236BF" w:rsidP="003236BF">
      <w:pPr>
        <w:pStyle w:val="Default"/>
      </w:pPr>
      <w:r w:rsidRPr="00105493">
        <w:t>В данной сказке мельница похожа на живое существо. Мне кажется, что смысл предложения "</w:t>
      </w:r>
      <w:r w:rsidRPr="00105493">
        <w:rPr>
          <w:i/>
          <w:iCs/>
        </w:rPr>
        <w:t>И вот появились у мельницы новые крылья</w:t>
      </w:r>
      <w:r w:rsidRPr="00105493">
        <w:t xml:space="preserve">" </w:t>
      </w:r>
      <w:proofErr w:type="gramStart"/>
      <w:r w:rsidRPr="00105493">
        <w:t>со-стоит</w:t>
      </w:r>
      <w:proofErr w:type="gramEnd"/>
      <w:r w:rsidRPr="00105493">
        <w:t xml:space="preserve"> в том, что мельница получает новую жизнь, ей находят новое при-</w:t>
      </w:r>
      <w:proofErr w:type="spellStart"/>
      <w:r w:rsidRPr="00105493">
        <w:t>менение</w:t>
      </w:r>
      <w:proofErr w:type="spellEnd"/>
      <w:r w:rsidRPr="00105493">
        <w:t xml:space="preserve">. </w:t>
      </w:r>
    </w:p>
    <w:p w:rsidR="003236BF" w:rsidRPr="00105493" w:rsidRDefault="003236BF" w:rsidP="003236BF">
      <w:pPr>
        <w:pStyle w:val="Default"/>
      </w:pPr>
      <w:r w:rsidRPr="00105493">
        <w:t xml:space="preserve">Мельница живёт, дышит, разговаривает, думает, размышляет - в </w:t>
      </w:r>
      <w:proofErr w:type="gramStart"/>
      <w:r w:rsidRPr="00105493">
        <w:t>об-</w:t>
      </w:r>
      <w:proofErr w:type="spellStart"/>
      <w:r w:rsidRPr="00105493">
        <w:t>щем</w:t>
      </w:r>
      <w:proofErr w:type="spellEnd"/>
      <w:proofErr w:type="gramEnd"/>
      <w:r w:rsidRPr="00105493">
        <w:t xml:space="preserve">, делает всё, как человек. Можно наблюдать это в </w:t>
      </w:r>
      <w:proofErr w:type="gramStart"/>
      <w:r w:rsidRPr="00105493">
        <w:t>следующих</w:t>
      </w:r>
      <w:proofErr w:type="gramEnd"/>
      <w:r w:rsidRPr="00105493">
        <w:t xml:space="preserve"> пред-</w:t>
      </w:r>
      <w:proofErr w:type="spellStart"/>
      <w:r w:rsidRPr="00105493">
        <w:t>ложениях</w:t>
      </w:r>
      <w:proofErr w:type="spellEnd"/>
      <w:r w:rsidRPr="00105493">
        <w:t xml:space="preserve">: "Бывали дни, когда мельница думала...", "В тот день старая мельница поняла...", "Мельница услыхала такой разговор..." </w:t>
      </w:r>
    </w:p>
    <w:p w:rsidR="003236BF" w:rsidRPr="00105493" w:rsidRDefault="003236BF" w:rsidP="003236BF">
      <w:pPr>
        <w:pStyle w:val="Default"/>
      </w:pPr>
      <w:r w:rsidRPr="00105493">
        <w:t xml:space="preserve">Сначала мельница была очень важна для людей. Однако со временем она перестаёт быть такой необходимой. И мельница догадалась, что "ждать больше нечего". Но люди не дали ей погибнуть, придумав </w:t>
      </w:r>
      <w:proofErr w:type="spellStart"/>
      <w:proofErr w:type="gramStart"/>
      <w:r w:rsidRPr="00105493">
        <w:t>мельни-це</w:t>
      </w:r>
      <w:proofErr w:type="spellEnd"/>
      <w:proofErr w:type="gramEnd"/>
      <w:r w:rsidRPr="00105493">
        <w:t xml:space="preserve"> другие функции. На разных этажах обустроили комнаты для отдыха, перекуса. </w:t>
      </w:r>
    </w:p>
    <w:p w:rsidR="003236BF" w:rsidRDefault="003236BF" w:rsidP="003236BF">
      <w:pPr>
        <w:pStyle w:val="Default"/>
      </w:pPr>
      <w:r w:rsidRPr="00105493">
        <w:t xml:space="preserve">Таким образом, мельница "не умерла", а стала жить по-новому. </w:t>
      </w:r>
    </w:p>
    <w:p w:rsidR="00105493" w:rsidRPr="00105493" w:rsidRDefault="00105493" w:rsidP="003236BF">
      <w:pPr>
        <w:pStyle w:val="Default"/>
      </w:pPr>
    </w:p>
    <w:p w:rsidR="00105493" w:rsidRDefault="003236BF" w:rsidP="003236BF">
      <w:pPr>
        <w:pStyle w:val="Default"/>
        <w:rPr>
          <w:b/>
          <w:bCs/>
        </w:rPr>
      </w:pPr>
      <w:r w:rsidRPr="00105493">
        <w:rPr>
          <w:b/>
          <w:bCs/>
        </w:rPr>
        <w:t>2. Сочинение-рассуждение ученика</w:t>
      </w:r>
      <w:r w:rsidR="00105493">
        <w:rPr>
          <w:b/>
          <w:bCs/>
        </w:rPr>
        <w:t>.</w:t>
      </w:r>
    </w:p>
    <w:p w:rsidR="003236BF" w:rsidRPr="00105493" w:rsidRDefault="003236BF" w:rsidP="003236BF">
      <w:pPr>
        <w:pStyle w:val="Default"/>
      </w:pPr>
      <w:r w:rsidRPr="00105493">
        <w:rPr>
          <w:b/>
          <w:bCs/>
        </w:rPr>
        <w:t xml:space="preserve"> "Как я понимаю смысл </w:t>
      </w:r>
      <w:proofErr w:type="spellStart"/>
      <w:proofErr w:type="gramStart"/>
      <w:r w:rsidRPr="00105493">
        <w:rPr>
          <w:b/>
          <w:bCs/>
        </w:rPr>
        <w:t>предло-жения</w:t>
      </w:r>
      <w:proofErr w:type="spellEnd"/>
      <w:proofErr w:type="gramEnd"/>
      <w:r w:rsidRPr="00105493">
        <w:rPr>
          <w:b/>
          <w:bCs/>
        </w:rPr>
        <w:t xml:space="preserve"> из текста «</w:t>
      </w:r>
      <w:r w:rsidRPr="00105493">
        <w:rPr>
          <w:b/>
          <w:bCs/>
          <w:i/>
          <w:iCs/>
        </w:rPr>
        <w:t>И вот появились у мельницы новые крылья...»</w:t>
      </w:r>
      <w:r w:rsidRPr="00105493">
        <w:rPr>
          <w:b/>
          <w:bCs/>
        </w:rPr>
        <w:t>"</w:t>
      </w:r>
      <w:r w:rsidRPr="00105493">
        <w:t xml:space="preserve"> Я считаю, что смысл предложения "</w:t>
      </w:r>
      <w:r w:rsidR="001E3625" w:rsidRPr="00105493">
        <w:rPr>
          <w:i/>
          <w:iCs/>
        </w:rPr>
        <w:t>И вот появились у мельницы но</w:t>
      </w:r>
      <w:r w:rsidRPr="00105493">
        <w:rPr>
          <w:i/>
          <w:iCs/>
        </w:rPr>
        <w:t>вые крылья</w:t>
      </w:r>
      <w:r w:rsidRPr="00105493">
        <w:t>" заключается в следующем. Если люди захотят, чтобы их страна была сильной, могучей, они никогда не забудут, а будут, наоборот, возрождать те предметы, которые стояли</w:t>
      </w:r>
      <w:r w:rsidR="001E3625" w:rsidRPr="00105493">
        <w:t xml:space="preserve"> у истоков технического прогрес</w:t>
      </w:r>
      <w:r w:rsidRPr="00105493">
        <w:t xml:space="preserve">са. Одним из таких была ветряная мельница. </w:t>
      </w:r>
    </w:p>
    <w:p w:rsidR="003236BF" w:rsidRPr="00105493" w:rsidRDefault="003236BF" w:rsidP="003236BF">
      <w:pPr>
        <w:pStyle w:val="Default"/>
      </w:pPr>
      <w:r w:rsidRPr="00105493">
        <w:t xml:space="preserve">В данной сказке рассказывается о мельнице, которая была первой кормилицей для людей. Ведь хлеб – это главная пища. Раньше знали цену хлебу, понимали, какое это трудное производство, поэтому мысли о том, чтобы выкинуть его, даже не возникало. Не то, что сейчас! </w:t>
      </w:r>
    </w:p>
    <w:p w:rsidR="003236BF" w:rsidRPr="00105493" w:rsidRDefault="003236BF" w:rsidP="003236BF">
      <w:pPr>
        <w:pStyle w:val="Default"/>
      </w:pPr>
      <w:r w:rsidRPr="00105493">
        <w:t>У меня мельница ассоциируется с нашими прабабушками, которые пекли хлеб своими руками. Автор говорит: "Сколько ей л</w:t>
      </w:r>
      <w:r w:rsidR="001E3625" w:rsidRPr="00105493">
        <w:t>ет – одному вет</w:t>
      </w:r>
      <w:r w:rsidRPr="00105493">
        <w:t xml:space="preserve">ру известно", значит мельница очень "старенькая". И вот, чтобы она не погибла, её возрождают, дают ей вторую жизнь. </w:t>
      </w:r>
    </w:p>
    <w:p w:rsidR="003236BF" w:rsidRDefault="003236BF" w:rsidP="003236BF">
      <w:pPr>
        <w:pStyle w:val="Default"/>
      </w:pPr>
      <w:r w:rsidRPr="00105493">
        <w:t xml:space="preserve">Конечно, эти сочинения далеки от хороших образцов, но в них </w:t>
      </w:r>
      <w:proofErr w:type="gramStart"/>
      <w:r w:rsidRPr="00105493">
        <w:t>вы-</w:t>
      </w:r>
      <w:proofErr w:type="spellStart"/>
      <w:r w:rsidRPr="00105493">
        <w:t>полнена</w:t>
      </w:r>
      <w:proofErr w:type="spellEnd"/>
      <w:proofErr w:type="gramEnd"/>
      <w:r w:rsidRPr="00105493">
        <w:t xml:space="preserve"> основа требований. </w:t>
      </w:r>
    </w:p>
    <w:p w:rsidR="00105493" w:rsidRPr="00105493" w:rsidRDefault="00105493" w:rsidP="003236BF">
      <w:pPr>
        <w:pStyle w:val="Default"/>
      </w:pPr>
    </w:p>
    <w:p w:rsidR="001E3625" w:rsidRDefault="002E57F1" w:rsidP="002E57F1">
      <w:pPr>
        <w:pStyle w:val="Default"/>
      </w:pPr>
      <w:r w:rsidRPr="00105493">
        <w:t xml:space="preserve">Предлагаемая ниже схема может послужить опорой для </w:t>
      </w:r>
      <w:proofErr w:type="spellStart"/>
      <w:proofErr w:type="gramStart"/>
      <w:r w:rsidRPr="00105493">
        <w:t>структури-рования</w:t>
      </w:r>
      <w:proofErr w:type="spellEnd"/>
      <w:proofErr w:type="gramEnd"/>
      <w:r w:rsidRPr="00105493">
        <w:t xml:space="preserve"> текста сочинения при распределении его частей и </w:t>
      </w:r>
      <w:proofErr w:type="spellStart"/>
      <w:r w:rsidRPr="00105493">
        <w:t>микротем</w:t>
      </w:r>
      <w:proofErr w:type="spellEnd"/>
      <w:r w:rsidRPr="00105493">
        <w:t>.</w:t>
      </w:r>
    </w:p>
    <w:p w:rsidR="00105493" w:rsidRPr="00105493" w:rsidRDefault="00105493" w:rsidP="002E57F1">
      <w:pPr>
        <w:pStyle w:val="Default"/>
      </w:pPr>
    </w:p>
    <w:p w:rsidR="002E57F1" w:rsidRPr="00105493" w:rsidRDefault="002E57F1" w:rsidP="00105493">
      <w:pPr>
        <w:pStyle w:val="Default"/>
        <w:jc w:val="center"/>
        <w:rPr>
          <w:b/>
        </w:rPr>
      </w:pPr>
      <w:r w:rsidRPr="00105493">
        <w:rPr>
          <w:b/>
        </w:rPr>
        <w:t xml:space="preserve">Примерная схема для заметок к сочинению по содержанию текста в форме рассуждения (по тексту В. </w:t>
      </w:r>
      <w:proofErr w:type="spellStart"/>
      <w:r w:rsidRPr="00105493">
        <w:rPr>
          <w:b/>
        </w:rPr>
        <w:t>Пескова</w:t>
      </w:r>
      <w:proofErr w:type="spellEnd"/>
      <w:r w:rsidRPr="00105493">
        <w:rPr>
          <w:b/>
        </w:rPr>
        <w:t xml:space="preserve"> «</w:t>
      </w:r>
      <w:proofErr w:type="gramStart"/>
      <w:r w:rsidRPr="00105493">
        <w:rPr>
          <w:b/>
        </w:rPr>
        <w:t>Сказка про мельницу</w:t>
      </w:r>
      <w:proofErr w:type="gramEnd"/>
      <w:r w:rsidRPr="00105493">
        <w:rPr>
          <w:b/>
        </w:rPr>
        <w:t>»).</w:t>
      </w:r>
    </w:p>
    <w:p w:rsidR="002E57F1" w:rsidRPr="00105493" w:rsidRDefault="002E57F1" w:rsidP="002E57F1">
      <w:pPr>
        <w:pStyle w:val="Default"/>
      </w:pPr>
    </w:p>
    <w:p w:rsidR="002E57F1" w:rsidRPr="00105493" w:rsidRDefault="002E57F1" w:rsidP="002E57F1">
      <w:pPr>
        <w:pStyle w:val="Default"/>
        <w:jc w:val="center"/>
        <w:rPr>
          <w:b/>
          <w:bCs/>
        </w:rPr>
      </w:pPr>
      <w:r w:rsidRPr="00105493">
        <w:rPr>
          <w:b/>
          <w:bCs/>
        </w:rPr>
        <w:t>Вступление</w:t>
      </w:r>
    </w:p>
    <w:p w:rsidR="002E57F1" w:rsidRPr="00105493" w:rsidRDefault="002E57F1" w:rsidP="002E57F1">
      <w:pPr>
        <w:pStyle w:val="Default"/>
        <w:jc w:val="center"/>
      </w:pPr>
      <w:r w:rsidRPr="00105493">
        <w:t>(может быть более общего характера, чем тема текста)</w:t>
      </w:r>
    </w:p>
    <w:p w:rsidR="002E57F1" w:rsidRPr="00105493" w:rsidRDefault="002E57F1" w:rsidP="002E57F1">
      <w:pPr>
        <w:pStyle w:val="Default"/>
        <w:jc w:val="center"/>
      </w:pPr>
    </w:p>
    <w:p w:rsidR="002E57F1" w:rsidRPr="00105493" w:rsidRDefault="002E57F1" w:rsidP="002E57F1">
      <w:pPr>
        <w:pStyle w:val="Default"/>
        <w:rPr>
          <w:i/>
          <w:iCs/>
        </w:rPr>
      </w:pPr>
      <w:r w:rsidRPr="00105493">
        <w:rPr>
          <w:i/>
          <w:iCs/>
        </w:rPr>
        <w:t xml:space="preserve">Всегда есть возможность сохранить что-то очень красивое на родной земле. Нужно только хорошо присмотреться к тому, что есть вокруг и особенно в природе. </w:t>
      </w:r>
    </w:p>
    <w:p w:rsidR="002E57F1" w:rsidRPr="00105493" w:rsidRDefault="002E57F1" w:rsidP="002E57F1">
      <w:pPr>
        <w:pStyle w:val="Default"/>
        <w:rPr>
          <w:i/>
          <w:iCs/>
        </w:rPr>
      </w:pPr>
    </w:p>
    <w:p w:rsidR="002E57F1" w:rsidRPr="00105493" w:rsidRDefault="002E57F1" w:rsidP="002E57F1">
      <w:pPr>
        <w:pStyle w:val="Default"/>
        <w:jc w:val="center"/>
      </w:pPr>
      <w:r w:rsidRPr="00105493">
        <w:rPr>
          <w:b/>
          <w:bCs/>
        </w:rPr>
        <w:t>Основная часть</w:t>
      </w:r>
    </w:p>
    <w:p w:rsidR="002E57F1" w:rsidRPr="00105493" w:rsidRDefault="002E57F1" w:rsidP="002E57F1">
      <w:pPr>
        <w:pStyle w:val="Default"/>
      </w:pPr>
      <w:r w:rsidRPr="00105493">
        <w:t>Для перехода от вступления – упоминание об авторе, кратком содержании отрывка и позиции автора.</w:t>
      </w:r>
    </w:p>
    <w:p w:rsidR="002E57F1" w:rsidRPr="00105493" w:rsidRDefault="002E57F1" w:rsidP="002E57F1">
      <w:pPr>
        <w:pStyle w:val="Default"/>
      </w:pPr>
      <w:r w:rsidRPr="00105493">
        <w:rPr>
          <w:b/>
          <w:bCs/>
        </w:rPr>
        <w:t xml:space="preserve">Ответ на вопрос темы </w:t>
      </w:r>
      <w:r w:rsidRPr="00105493">
        <w:t xml:space="preserve">в виде </w:t>
      </w:r>
      <w:r w:rsidRPr="00105493">
        <w:rPr>
          <w:b/>
          <w:bCs/>
        </w:rPr>
        <w:t xml:space="preserve">тезиса </w:t>
      </w:r>
      <w:r w:rsidRPr="00105493">
        <w:t xml:space="preserve">(мысли, требующей доказательства), после которого уместен </w:t>
      </w:r>
      <w:r w:rsidRPr="00105493">
        <w:rPr>
          <w:b/>
          <w:bCs/>
        </w:rPr>
        <w:t xml:space="preserve">вопрос </w:t>
      </w:r>
      <w:r w:rsidRPr="00105493">
        <w:t>«</w:t>
      </w:r>
      <w:r w:rsidRPr="00105493">
        <w:rPr>
          <w:b/>
          <w:bCs/>
          <w:i/>
          <w:iCs/>
        </w:rPr>
        <w:t>почему?</w:t>
      </w:r>
      <w:r w:rsidRPr="00105493">
        <w:t xml:space="preserve">» и требуется </w:t>
      </w:r>
      <w:r w:rsidRPr="00105493">
        <w:rPr>
          <w:b/>
          <w:bCs/>
        </w:rPr>
        <w:t xml:space="preserve">аргументированный ответ </w:t>
      </w:r>
      <w:r w:rsidRPr="00105493">
        <w:t xml:space="preserve">желательно с вводными словами, в виде простых и сложных предложений. </w:t>
      </w:r>
    </w:p>
    <w:p w:rsidR="002E57F1" w:rsidRPr="00105493" w:rsidRDefault="002E57F1" w:rsidP="002E57F1">
      <w:pPr>
        <w:pStyle w:val="Default"/>
      </w:pPr>
    </w:p>
    <w:p w:rsidR="001E3625" w:rsidRPr="00105493" w:rsidRDefault="002E57F1" w:rsidP="001E3625">
      <w:pPr>
        <w:pStyle w:val="Default"/>
      </w:pPr>
      <w:r w:rsidRPr="00105493">
        <w:rPr>
          <w:i/>
          <w:iCs/>
        </w:rPr>
        <w:t>В своей сказке В. Песков рассказал о старой мельнице, на которой долгое время мололи муку, а потом всё кончилось</w:t>
      </w:r>
      <w:r w:rsidR="001E3625" w:rsidRPr="00105493">
        <w:rPr>
          <w:i/>
          <w:iCs/>
        </w:rPr>
        <w:t>,</w:t>
      </w:r>
      <w:r w:rsidRPr="00105493">
        <w:rPr>
          <w:i/>
          <w:iCs/>
        </w:rPr>
        <w:t xml:space="preserve"> не </w:t>
      </w:r>
      <w:proofErr w:type="gramStart"/>
      <w:r w:rsidRPr="00105493">
        <w:rPr>
          <w:i/>
          <w:iCs/>
        </w:rPr>
        <w:t>нужна</w:t>
      </w:r>
      <w:proofErr w:type="gramEnd"/>
      <w:r w:rsidRPr="00105493">
        <w:rPr>
          <w:i/>
          <w:iCs/>
        </w:rPr>
        <w:t xml:space="preserve"> стала мельница, грустно стало всем, жизнь как будто остановилась. «И наступил такой день: сильный ветер, но никто не приехал». </w:t>
      </w:r>
      <w:r w:rsidRPr="00105493">
        <w:rPr>
          <w:i/>
          <w:iCs/>
        </w:rPr>
        <w:lastRenderedPageBreak/>
        <w:t>Однако не для этого автор написал об этой истории. Он ве</w:t>
      </w:r>
      <w:r w:rsidR="001E3625" w:rsidRPr="00105493">
        <w:rPr>
          <w:i/>
          <w:iCs/>
        </w:rPr>
        <w:t xml:space="preserve">рил в </w:t>
      </w:r>
      <w:proofErr w:type="gramStart"/>
      <w:r w:rsidR="001E3625" w:rsidRPr="00105493">
        <w:rPr>
          <w:i/>
          <w:iCs/>
        </w:rPr>
        <w:t>другое</w:t>
      </w:r>
      <w:proofErr w:type="gramEnd"/>
      <w:r w:rsidR="001E3625" w:rsidRPr="00105493">
        <w:rPr>
          <w:i/>
          <w:iCs/>
        </w:rPr>
        <w:t xml:space="preserve">. Прошло много времени, и всё-таки началась </w:t>
      </w:r>
      <w:r w:rsidR="00136AE6" w:rsidRPr="00105493">
        <w:rPr>
          <w:b/>
          <w:bCs/>
          <w:i/>
          <w:iCs/>
        </w:rPr>
        <w:t>новая жизнь мельницы:</w:t>
      </w:r>
      <w:r w:rsidR="001E3625" w:rsidRPr="00105493">
        <w:rPr>
          <w:b/>
          <w:bCs/>
          <w:i/>
          <w:iCs/>
        </w:rPr>
        <w:t xml:space="preserve"> </w:t>
      </w:r>
      <w:r w:rsidR="00136AE6" w:rsidRPr="00105493">
        <w:rPr>
          <w:b/>
          <w:bCs/>
        </w:rPr>
        <w:t>«</w:t>
      </w:r>
      <w:r w:rsidR="00136AE6" w:rsidRPr="00105493">
        <w:rPr>
          <w:b/>
          <w:bCs/>
          <w:i/>
          <w:iCs/>
        </w:rPr>
        <w:t>И вот появились у мельницы новые крылья...»</w:t>
      </w:r>
      <w:r w:rsidR="00136AE6" w:rsidRPr="00105493">
        <w:rPr>
          <w:b/>
          <w:bCs/>
        </w:rPr>
        <w:t>"</w:t>
      </w:r>
    </w:p>
    <w:p w:rsidR="002E57F1" w:rsidRPr="00105493" w:rsidRDefault="001E3625" w:rsidP="001E3625">
      <w:pPr>
        <w:pStyle w:val="Default"/>
      </w:pPr>
      <w:r w:rsidRPr="00105493">
        <w:rPr>
          <w:b/>
          <w:bCs/>
          <w:i/>
          <w:iCs/>
        </w:rPr>
        <w:t xml:space="preserve">Почему </w:t>
      </w:r>
      <w:r w:rsidRPr="00105493">
        <w:rPr>
          <w:i/>
          <w:iCs/>
        </w:rPr>
        <w:t xml:space="preserve">же это произошло? </w:t>
      </w:r>
    </w:p>
    <w:p w:rsidR="002E57F1" w:rsidRPr="00105493" w:rsidRDefault="001E3625" w:rsidP="002E57F1">
      <w:pPr>
        <w:pStyle w:val="Default"/>
      </w:pPr>
      <w:r w:rsidRPr="00105493">
        <w:t xml:space="preserve"> </w:t>
      </w:r>
    </w:p>
    <w:p w:rsidR="001E3625" w:rsidRPr="00105493" w:rsidRDefault="001E3625" w:rsidP="00B862B8">
      <w:pPr>
        <w:pStyle w:val="Default"/>
        <w:jc w:val="center"/>
      </w:pPr>
      <w:r w:rsidRPr="00105493">
        <w:rPr>
          <w:b/>
          <w:bCs/>
        </w:rPr>
        <w:t>Аргумент 1</w:t>
      </w:r>
    </w:p>
    <w:p w:rsidR="001E3625" w:rsidRPr="00105493" w:rsidRDefault="001E3625" w:rsidP="001E3625">
      <w:pPr>
        <w:pStyle w:val="Default"/>
      </w:pPr>
      <w:r w:rsidRPr="00105493">
        <w:rPr>
          <w:b/>
          <w:bCs/>
          <w:i/>
          <w:iCs/>
        </w:rPr>
        <w:t xml:space="preserve">Во-первых, </w:t>
      </w:r>
    </w:p>
    <w:p w:rsidR="001E3625" w:rsidRPr="00105493" w:rsidRDefault="001E3625" w:rsidP="001E3625">
      <w:pPr>
        <w:pStyle w:val="Default"/>
      </w:pPr>
      <w:r w:rsidRPr="00105493">
        <w:t xml:space="preserve">Нахождение в тексте </w:t>
      </w:r>
      <w:r w:rsidRPr="00105493">
        <w:rPr>
          <w:b/>
          <w:bCs/>
        </w:rPr>
        <w:t xml:space="preserve">для доказательства ответа </w:t>
      </w:r>
      <w:r w:rsidRPr="00105493">
        <w:t xml:space="preserve">на вопрос утверждения (тезиса) в словах автора. </w:t>
      </w:r>
    </w:p>
    <w:p w:rsidR="002E57F1" w:rsidRPr="00105493" w:rsidRDefault="001E3625" w:rsidP="001E3625">
      <w:pPr>
        <w:pStyle w:val="Default"/>
      </w:pPr>
      <w:proofErr w:type="gramStart"/>
      <w:r w:rsidRPr="00105493">
        <w:t xml:space="preserve">Цитирование возможно различное (точно переданный авторский текст заключается </w:t>
      </w:r>
      <w:r w:rsidR="00B862B8" w:rsidRPr="00105493">
        <w:t>в кавычки.</w:t>
      </w:r>
      <w:proofErr w:type="gramEnd"/>
    </w:p>
    <w:p w:rsidR="00B862B8" w:rsidRPr="00105493" w:rsidRDefault="00B862B8" w:rsidP="00B862B8">
      <w:pPr>
        <w:pStyle w:val="Default"/>
      </w:pPr>
      <w:r w:rsidRPr="00105493">
        <w:t xml:space="preserve"> </w:t>
      </w:r>
      <w:r w:rsidRPr="00105493">
        <w:rPr>
          <w:i/>
          <w:iCs/>
        </w:rPr>
        <w:t xml:space="preserve">Во-первых, «вдруг кому-то из людей пришла в голову мысль» о том, что «станет скучнее, если исчезнет последняя мельница». </w:t>
      </w:r>
    </w:p>
    <w:p w:rsidR="00B862B8" w:rsidRPr="00105493" w:rsidRDefault="00B862B8" w:rsidP="00B862B8">
      <w:pPr>
        <w:pStyle w:val="Default"/>
        <w:rPr>
          <w:i/>
          <w:iCs/>
        </w:rPr>
      </w:pPr>
      <w:r w:rsidRPr="00105493">
        <w:rPr>
          <w:i/>
          <w:iCs/>
        </w:rPr>
        <w:t xml:space="preserve">Как хорошо, что появляются такие люди, которые </w:t>
      </w:r>
      <w:proofErr w:type="spellStart"/>
      <w:proofErr w:type="gramStart"/>
      <w:r w:rsidRPr="00105493">
        <w:rPr>
          <w:i/>
          <w:iCs/>
        </w:rPr>
        <w:t>высказыва</w:t>
      </w:r>
      <w:proofErr w:type="spellEnd"/>
      <w:r w:rsidRPr="00105493">
        <w:rPr>
          <w:i/>
          <w:iCs/>
        </w:rPr>
        <w:t>-ют</w:t>
      </w:r>
      <w:proofErr w:type="gramEnd"/>
      <w:r w:rsidRPr="00105493">
        <w:rPr>
          <w:i/>
          <w:iCs/>
        </w:rPr>
        <w:t xml:space="preserve"> что-то умное и правильное. </w:t>
      </w:r>
    </w:p>
    <w:p w:rsidR="00B862B8" w:rsidRPr="00105493" w:rsidRDefault="00B862B8" w:rsidP="00B862B8">
      <w:pPr>
        <w:pStyle w:val="Default"/>
        <w:rPr>
          <w:iCs/>
        </w:rPr>
      </w:pPr>
    </w:p>
    <w:p w:rsidR="00B862B8" w:rsidRPr="00105493" w:rsidRDefault="00B862B8" w:rsidP="00B862B8">
      <w:pPr>
        <w:pStyle w:val="Default"/>
        <w:jc w:val="center"/>
      </w:pPr>
      <w:r w:rsidRPr="00105493">
        <w:rPr>
          <w:b/>
          <w:bCs/>
        </w:rPr>
        <w:t>Аргумент 2.</w:t>
      </w:r>
    </w:p>
    <w:p w:rsidR="00B862B8" w:rsidRPr="00105493" w:rsidRDefault="00B862B8" w:rsidP="00B862B8">
      <w:pPr>
        <w:pStyle w:val="Default"/>
      </w:pPr>
      <w:r w:rsidRPr="00105493">
        <w:rPr>
          <w:b/>
          <w:bCs/>
          <w:i/>
          <w:iCs/>
        </w:rPr>
        <w:t xml:space="preserve">Во-вторых, </w:t>
      </w:r>
    </w:p>
    <w:p w:rsidR="00B862B8" w:rsidRPr="00105493" w:rsidRDefault="00B862B8" w:rsidP="00B862B8">
      <w:pPr>
        <w:pStyle w:val="Default"/>
      </w:pPr>
      <w:r w:rsidRPr="00105493">
        <w:t xml:space="preserve">Правильное оформление цитат в зависимости от варианта обязательно. </w:t>
      </w:r>
    </w:p>
    <w:p w:rsidR="00B862B8" w:rsidRPr="00105493" w:rsidRDefault="00B862B8" w:rsidP="00B862B8">
      <w:pPr>
        <w:pStyle w:val="Default"/>
      </w:pPr>
    </w:p>
    <w:p w:rsidR="00B862B8" w:rsidRPr="00105493" w:rsidRDefault="00B862B8" w:rsidP="00B862B8">
      <w:pPr>
        <w:pStyle w:val="Default"/>
        <w:rPr>
          <w:i/>
          <w:iCs/>
        </w:rPr>
      </w:pPr>
      <w:r w:rsidRPr="00105493">
        <w:rPr>
          <w:i/>
          <w:iCs/>
        </w:rPr>
        <w:t>Во-вторых, действительно, эта мысль превратилась в дело: мельница снова стала служить людям, но уже по-другому. Она продолжала кормить людей, и они были рады приходить к ней, чтобы поговорить, пообщаться, посмотреть сверху на окружающий мир, полюбоваться им: «На мостике встанешь – видно дорогу, холмы с полосами хлебов, острова леса…»</w:t>
      </w:r>
    </w:p>
    <w:p w:rsidR="00B862B8" w:rsidRPr="00105493" w:rsidRDefault="00B862B8" w:rsidP="00B862B8">
      <w:pPr>
        <w:pStyle w:val="Default"/>
        <w:rPr>
          <w:i/>
          <w:iCs/>
        </w:rPr>
      </w:pPr>
    </w:p>
    <w:p w:rsidR="00B862B8" w:rsidRPr="00105493" w:rsidRDefault="00B862B8" w:rsidP="00B862B8">
      <w:pPr>
        <w:pStyle w:val="Default"/>
        <w:jc w:val="center"/>
        <w:rPr>
          <w:b/>
          <w:bCs/>
        </w:rPr>
      </w:pPr>
      <w:r w:rsidRPr="00105493">
        <w:rPr>
          <w:b/>
          <w:bCs/>
        </w:rPr>
        <w:t>Вывод</w:t>
      </w:r>
    </w:p>
    <w:p w:rsidR="00B862B8" w:rsidRPr="00105493" w:rsidRDefault="00B862B8" w:rsidP="00B862B8">
      <w:pPr>
        <w:pStyle w:val="Default"/>
      </w:pPr>
      <w:r w:rsidRPr="00105493">
        <w:rPr>
          <w:b/>
        </w:rPr>
        <w:t>Соотносится с тезисом, как бы выводится из него</w:t>
      </w:r>
      <w:r w:rsidRPr="00105493">
        <w:t xml:space="preserve"> иногда при помощи слов: </w:t>
      </w:r>
    </w:p>
    <w:p w:rsidR="00B862B8" w:rsidRPr="00105493" w:rsidRDefault="00B862B8" w:rsidP="00B862B8">
      <w:pPr>
        <w:pStyle w:val="Default"/>
        <w:rPr>
          <w:b/>
          <w:bCs/>
          <w:i/>
          <w:iCs/>
        </w:rPr>
      </w:pPr>
      <w:r w:rsidRPr="00105493">
        <w:rPr>
          <w:b/>
          <w:bCs/>
          <w:i/>
          <w:iCs/>
        </w:rPr>
        <w:t xml:space="preserve">как видим, следовательно, значит, ... </w:t>
      </w:r>
    </w:p>
    <w:p w:rsidR="00B862B8" w:rsidRPr="00105493" w:rsidRDefault="00B862B8" w:rsidP="00B862B8">
      <w:pPr>
        <w:pStyle w:val="Default"/>
        <w:rPr>
          <w:i/>
          <w:iCs/>
        </w:rPr>
      </w:pPr>
      <w:r w:rsidRPr="00105493">
        <w:rPr>
          <w:i/>
          <w:iCs/>
        </w:rPr>
        <w:t>Люди спасли старую мельницу, потому что она – «часть этой древней земли», её украшение, память об истории.</w:t>
      </w:r>
    </w:p>
    <w:p w:rsidR="00B862B8" w:rsidRPr="00105493" w:rsidRDefault="00B862B8" w:rsidP="00B862B8">
      <w:pPr>
        <w:pStyle w:val="Default"/>
        <w:jc w:val="center"/>
        <w:rPr>
          <w:b/>
          <w:bCs/>
        </w:rPr>
      </w:pPr>
      <w:r w:rsidRPr="00105493">
        <w:rPr>
          <w:b/>
          <w:bCs/>
        </w:rPr>
        <w:t>Заключение</w:t>
      </w:r>
    </w:p>
    <w:p w:rsidR="00B862B8" w:rsidRPr="00105493" w:rsidRDefault="00B862B8" w:rsidP="00B862B8">
      <w:pPr>
        <w:pStyle w:val="Default"/>
      </w:pPr>
      <w:r w:rsidRPr="00105493">
        <w:rPr>
          <w:b/>
          <w:bCs/>
        </w:rPr>
        <w:t>(</w:t>
      </w:r>
      <w:r w:rsidRPr="00105493">
        <w:t xml:space="preserve">Связано со вступлением и  </w:t>
      </w:r>
      <w:r w:rsidRPr="00105493">
        <w:rPr>
          <w:b/>
        </w:rPr>
        <w:t>имеет более широкий смысл</w:t>
      </w:r>
      <w:r w:rsidRPr="00105493">
        <w:t>, чем конкретный текст</w:t>
      </w:r>
      <w:r w:rsidRPr="00105493">
        <w:rPr>
          <w:b/>
          <w:bCs/>
        </w:rPr>
        <w:t xml:space="preserve">). </w:t>
      </w:r>
    </w:p>
    <w:p w:rsidR="00B862B8" w:rsidRPr="00105493" w:rsidRDefault="00B862B8" w:rsidP="00B862B8">
      <w:pPr>
        <w:pStyle w:val="Default"/>
      </w:pPr>
      <w:r w:rsidRPr="00105493">
        <w:rPr>
          <w:i/>
          <w:iCs/>
        </w:rPr>
        <w:t xml:space="preserve">Да, нужно иногда </w:t>
      </w:r>
      <w:proofErr w:type="spellStart"/>
      <w:r w:rsidRPr="00105493">
        <w:rPr>
          <w:i/>
          <w:iCs/>
        </w:rPr>
        <w:t>огляну</w:t>
      </w:r>
      <w:proofErr w:type="gramStart"/>
      <w:r w:rsidRPr="00105493">
        <w:rPr>
          <w:i/>
          <w:iCs/>
        </w:rPr>
        <w:t>m</w:t>
      </w:r>
      <w:proofErr w:type="gramEnd"/>
      <w:r w:rsidRPr="00105493">
        <w:rPr>
          <w:i/>
          <w:iCs/>
        </w:rPr>
        <w:t>ьcя</w:t>
      </w:r>
      <w:proofErr w:type="spellEnd"/>
      <w:r w:rsidRPr="00105493">
        <w:rPr>
          <w:i/>
          <w:iCs/>
        </w:rPr>
        <w:t xml:space="preserve"> и подумать: может быть, чему-то или кому-то нужна наша помощь, чтобы сохранить красоту в чём бы то ни было и поддержать что-то новое и нужное для людей.</w:t>
      </w:r>
    </w:p>
    <w:p w:rsidR="00B862B8" w:rsidRPr="00105493" w:rsidRDefault="00B862B8" w:rsidP="00B862B8">
      <w:pPr>
        <w:pStyle w:val="Default"/>
        <w:jc w:val="center"/>
        <w:rPr>
          <w:b/>
          <w:bCs/>
          <w:iCs/>
        </w:rPr>
      </w:pPr>
      <w:r w:rsidRPr="00105493">
        <w:rPr>
          <w:b/>
          <w:bCs/>
          <w:iCs/>
        </w:rPr>
        <w:t>Сочинение</w:t>
      </w:r>
    </w:p>
    <w:p w:rsidR="00B862B8" w:rsidRPr="00105493" w:rsidRDefault="00B862B8" w:rsidP="00B862B8">
      <w:pPr>
        <w:pStyle w:val="Default"/>
      </w:pPr>
    </w:p>
    <w:p w:rsidR="00B862B8" w:rsidRPr="00105493" w:rsidRDefault="00B862B8" w:rsidP="00136AE6">
      <w:pPr>
        <w:pStyle w:val="Default"/>
        <w:ind w:firstLine="708"/>
        <w:rPr>
          <w:i/>
          <w:iCs/>
        </w:rPr>
      </w:pPr>
      <w:r w:rsidRPr="00105493">
        <w:rPr>
          <w:i/>
          <w:iCs/>
        </w:rPr>
        <w:t xml:space="preserve">Всегда есть возможность сохранить что-то очень красивое на родной земле. Нужно только хорошо присмотреться к тому, что есть вокруг и особенно в природе. </w:t>
      </w:r>
    </w:p>
    <w:p w:rsidR="00B862B8" w:rsidRPr="00105493" w:rsidRDefault="00B862B8" w:rsidP="00136AE6">
      <w:pPr>
        <w:pStyle w:val="Default"/>
        <w:ind w:firstLine="708"/>
      </w:pPr>
      <w:r w:rsidRPr="00105493">
        <w:rPr>
          <w:i/>
          <w:iCs/>
        </w:rPr>
        <w:t xml:space="preserve">В своей сказке В. Песков рассказал о старой мельнице, на которой долгое время мололи муку, а потом всё кончилось, не </w:t>
      </w:r>
      <w:proofErr w:type="gramStart"/>
      <w:r w:rsidRPr="00105493">
        <w:rPr>
          <w:i/>
          <w:iCs/>
        </w:rPr>
        <w:t>нужна</w:t>
      </w:r>
      <w:proofErr w:type="gramEnd"/>
      <w:r w:rsidRPr="00105493">
        <w:rPr>
          <w:i/>
          <w:iCs/>
        </w:rPr>
        <w:t xml:space="preserve"> стала мельница, грустно стало всем, жизнь как будто остановилась. «И наступил такой день: сильный ветер, но никто не приехал». Однако не для этого автор написал об этой истории. Он верил в </w:t>
      </w:r>
      <w:proofErr w:type="gramStart"/>
      <w:r w:rsidRPr="00105493">
        <w:rPr>
          <w:i/>
          <w:iCs/>
        </w:rPr>
        <w:t>другое</w:t>
      </w:r>
      <w:proofErr w:type="gramEnd"/>
      <w:r w:rsidRPr="00105493">
        <w:rPr>
          <w:i/>
          <w:iCs/>
        </w:rPr>
        <w:t xml:space="preserve">. Прошло много времени, и всё-таки началась </w:t>
      </w:r>
      <w:r w:rsidRPr="00105493">
        <w:rPr>
          <w:b/>
          <w:bCs/>
          <w:i/>
          <w:iCs/>
        </w:rPr>
        <w:t>новая жизнь мельницы</w:t>
      </w:r>
      <w:r w:rsidR="00105493" w:rsidRPr="00105493">
        <w:rPr>
          <w:b/>
          <w:bCs/>
          <w:i/>
          <w:iCs/>
        </w:rPr>
        <w:t>:</w:t>
      </w:r>
      <w:r w:rsidR="00105493" w:rsidRPr="00105493">
        <w:rPr>
          <w:b/>
          <w:bCs/>
        </w:rPr>
        <w:t xml:space="preserve"> «</w:t>
      </w:r>
      <w:r w:rsidR="00105493" w:rsidRPr="00105493">
        <w:rPr>
          <w:b/>
          <w:bCs/>
          <w:i/>
          <w:iCs/>
        </w:rPr>
        <w:t>И вот появились у мельницы новые крылья...»</w:t>
      </w:r>
      <w:r w:rsidR="00105493" w:rsidRPr="00105493">
        <w:rPr>
          <w:b/>
          <w:bCs/>
        </w:rPr>
        <w:t>"</w:t>
      </w:r>
    </w:p>
    <w:p w:rsidR="00B862B8" w:rsidRPr="00105493" w:rsidRDefault="00B862B8" w:rsidP="00136AE6">
      <w:pPr>
        <w:pStyle w:val="Default"/>
        <w:ind w:firstLine="708"/>
        <w:rPr>
          <w:i/>
          <w:iCs/>
        </w:rPr>
      </w:pPr>
      <w:r w:rsidRPr="00105493">
        <w:rPr>
          <w:b/>
          <w:bCs/>
          <w:i/>
          <w:iCs/>
        </w:rPr>
        <w:t xml:space="preserve">Почему </w:t>
      </w:r>
      <w:r w:rsidRPr="00105493">
        <w:rPr>
          <w:i/>
          <w:iCs/>
        </w:rPr>
        <w:t xml:space="preserve">же это произошло? </w:t>
      </w:r>
    </w:p>
    <w:p w:rsidR="00136AE6" w:rsidRPr="00105493" w:rsidRDefault="00136AE6" w:rsidP="00136AE6">
      <w:pPr>
        <w:pStyle w:val="Default"/>
      </w:pPr>
      <w:r w:rsidRPr="00105493">
        <w:rPr>
          <w:i/>
          <w:iCs/>
        </w:rPr>
        <w:t xml:space="preserve">Во-первых, «вдруг кому-то из людей пришла в голову мысль» о том, что «станет скучнее, если исчезнет последняя мельница». </w:t>
      </w:r>
    </w:p>
    <w:p w:rsidR="00136AE6" w:rsidRPr="00105493" w:rsidRDefault="00136AE6" w:rsidP="00136AE6">
      <w:pPr>
        <w:pStyle w:val="Default"/>
        <w:rPr>
          <w:i/>
          <w:iCs/>
        </w:rPr>
      </w:pPr>
      <w:r w:rsidRPr="00105493">
        <w:rPr>
          <w:i/>
          <w:iCs/>
        </w:rPr>
        <w:t xml:space="preserve">Как хорошо, что появляются такие люди, которые высказывают что-то умное и правильное! </w:t>
      </w:r>
    </w:p>
    <w:p w:rsidR="00B862B8" w:rsidRPr="00105493" w:rsidRDefault="00136AE6" w:rsidP="00B862B8">
      <w:pPr>
        <w:pStyle w:val="Default"/>
        <w:rPr>
          <w:i/>
          <w:iCs/>
        </w:rPr>
      </w:pPr>
      <w:r w:rsidRPr="00105493">
        <w:rPr>
          <w:i/>
          <w:iCs/>
        </w:rPr>
        <w:lastRenderedPageBreak/>
        <w:t>Во-вторых, действительно, эта мысль превратилась в дело: мельница снова стала служить людям, но уже по-другому. Она продолжала кормить людей, и они были рады приходить к ней, чтобы поговорить, пообщаться, посмотреть сверху на окружающий мир, полюбоваться им: «На мостике встанешь – видно дорогу, холмы с полосами хлебов, острова леса…»</w:t>
      </w:r>
    </w:p>
    <w:p w:rsidR="00136AE6" w:rsidRPr="00105493" w:rsidRDefault="00136AE6" w:rsidP="00136AE6">
      <w:pPr>
        <w:pStyle w:val="Default"/>
        <w:rPr>
          <w:i/>
          <w:iCs/>
        </w:rPr>
      </w:pPr>
      <w:r w:rsidRPr="00105493">
        <w:rPr>
          <w:i/>
          <w:iCs/>
        </w:rPr>
        <w:t>Люди спасли старую мельницу, потому что она – «часть этой древней земли», её украшение, память об истории.</w:t>
      </w:r>
    </w:p>
    <w:p w:rsidR="00136AE6" w:rsidRPr="00105493" w:rsidRDefault="00136AE6" w:rsidP="00136AE6">
      <w:pPr>
        <w:pStyle w:val="Default"/>
        <w:rPr>
          <w:i/>
          <w:iCs/>
        </w:rPr>
      </w:pPr>
      <w:r w:rsidRPr="00105493">
        <w:rPr>
          <w:i/>
          <w:iCs/>
        </w:rPr>
        <w:tab/>
        <w:t xml:space="preserve">Да, нужно иногда </w:t>
      </w:r>
      <w:proofErr w:type="spellStart"/>
      <w:r w:rsidRPr="00105493">
        <w:rPr>
          <w:i/>
          <w:iCs/>
        </w:rPr>
        <w:t>огляну</w:t>
      </w:r>
      <w:proofErr w:type="gramStart"/>
      <w:r w:rsidRPr="00105493">
        <w:rPr>
          <w:i/>
          <w:iCs/>
        </w:rPr>
        <w:t>m</w:t>
      </w:r>
      <w:proofErr w:type="gramEnd"/>
      <w:r w:rsidRPr="00105493">
        <w:rPr>
          <w:i/>
          <w:iCs/>
        </w:rPr>
        <w:t>ьcя</w:t>
      </w:r>
      <w:proofErr w:type="spellEnd"/>
      <w:r w:rsidRPr="00105493">
        <w:rPr>
          <w:i/>
          <w:iCs/>
        </w:rPr>
        <w:t xml:space="preserve"> и подумать: может быть, чему-то или кому-то нужна наша помощь, чтобы сохранить красоту в чём бы то ни было и поддержать что-то новое и нужное для людей.</w:t>
      </w:r>
    </w:p>
    <w:p w:rsidR="00105493" w:rsidRPr="00105493" w:rsidRDefault="00105493" w:rsidP="00105493">
      <w:pPr>
        <w:pStyle w:val="Default"/>
        <w:jc w:val="center"/>
        <w:rPr>
          <w:b/>
        </w:rPr>
      </w:pPr>
      <w:r w:rsidRPr="00105493">
        <w:rPr>
          <w:b/>
        </w:rPr>
        <w:t>Краткий комментарий по схеме сочинения.</w:t>
      </w:r>
    </w:p>
    <w:p w:rsidR="00136AE6" w:rsidRPr="00105493" w:rsidRDefault="00105493" w:rsidP="00105493">
      <w:pPr>
        <w:pStyle w:val="Default"/>
      </w:pPr>
      <w:r w:rsidRPr="00105493">
        <w:t>Вступление и заключение могут быть разными по форме.</w:t>
      </w:r>
    </w:p>
    <w:p w:rsidR="00105493" w:rsidRPr="00105493" w:rsidRDefault="00105493" w:rsidP="00105493">
      <w:pPr>
        <w:pStyle w:val="Default"/>
      </w:pPr>
      <w:r w:rsidRPr="00105493">
        <w:t xml:space="preserve">В основной части возможна речь о проблеме в тексте, для </w:t>
      </w:r>
      <w:proofErr w:type="spellStart"/>
      <w:proofErr w:type="gramStart"/>
      <w:r w:rsidRPr="00105493">
        <w:t>разреше-ния</w:t>
      </w:r>
      <w:proofErr w:type="spellEnd"/>
      <w:proofErr w:type="gramEnd"/>
      <w:r w:rsidRPr="00105493">
        <w:t xml:space="preserve"> которой потребуется доказательство. </w:t>
      </w:r>
    </w:p>
    <w:p w:rsidR="00105493" w:rsidRPr="00105493" w:rsidRDefault="00105493" w:rsidP="00105493">
      <w:pPr>
        <w:pStyle w:val="Default"/>
      </w:pPr>
      <w:r w:rsidRPr="00105493">
        <w:t xml:space="preserve">В аргументах материал может быть только из текста. </w:t>
      </w:r>
    </w:p>
    <w:p w:rsidR="00105493" w:rsidRPr="00105493" w:rsidRDefault="00105493" w:rsidP="00105493">
      <w:pPr>
        <w:pStyle w:val="Default"/>
      </w:pPr>
      <w:r w:rsidRPr="00105493">
        <w:t xml:space="preserve">Аргументы могут быть оформлены как отдельные </w:t>
      </w:r>
      <w:proofErr w:type="spellStart"/>
      <w:r w:rsidRPr="00105493">
        <w:t>микротемы</w:t>
      </w:r>
      <w:proofErr w:type="spellEnd"/>
      <w:r w:rsidRPr="00105493">
        <w:t xml:space="preserve">. </w:t>
      </w:r>
    </w:p>
    <w:p w:rsidR="00105493" w:rsidRPr="00105493" w:rsidRDefault="00105493" w:rsidP="00105493">
      <w:pPr>
        <w:pStyle w:val="Default"/>
      </w:pPr>
      <w:r w:rsidRPr="00105493">
        <w:t xml:space="preserve">Весьма желательно упоминание об изобразительно-выразительных языковых средствах при создании картин жизни, природы, образов людей и др. особенно при пояснении позиции автора и в аргументах. </w:t>
      </w:r>
    </w:p>
    <w:p w:rsidR="00105493" w:rsidRPr="00105493" w:rsidRDefault="00105493" w:rsidP="00105493">
      <w:pPr>
        <w:pStyle w:val="Default"/>
      </w:pPr>
      <w:r w:rsidRPr="00105493">
        <w:t xml:space="preserve">Тезис и вывод должны быть разными по смыслу, например по </w:t>
      </w:r>
      <w:proofErr w:type="gramStart"/>
      <w:r w:rsidRPr="00105493">
        <w:t>фор-муле</w:t>
      </w:r>
      <w:proofErr w:type="gramEnd"/>
      <w:r w:rsidRPr="00105493">
        <w:t xml:space="preserve"> </w:t>
      </w:r>
      <w:r w:rsidRPr="00105493">
        <w:rPr>
          <w:b/>
          <w:bCs/>
        </w:rPr>
        <w:t xml:space="preserve">если…, то… </w:t>
      </w:r>
    </w:p>
    <w:p w:rsidR="00105493" w:rsidRPr="00105493" w:rsidRDefault="00105493" w:rsidP="00105493">
      <w:pPr>
        <w:pStyle w:val="Default"/>
      </w:pPr>
      <w:r w:rsidRPr="00105493">
        <w:t xml:space="preserve">Вступление и заключение тоже должны быть разными по смыслу. </w:t>
      </w:r>
    </w:p>
    <w:p w:rsidR="00105493" w:rsidRDefault="00105493" w:rsidP="00105493">
      <w:pPr>
        <w:pStyle w:val="Default"/>
      </w:pPr>
      <w:r w:rsidRPr="00105493">
        <w:t xml:space="preserve">Ответственное выполнение требований к сочинению в 9 классе </w:t>
      </w:r>
      <w:proofErr w:type="spellStart"/>
      <w:proofErr w:type="gramStart"/>
      <w:r w:rsidRPr="00105493">
        <w:t>по-высит</w:t>
      </w:r>
      <w:proofErr w:type="spellEnd"/>
      <w:proofErr w:type="gramEnd"/>
      <w:r w:rsidRPr="00105493">
        <w:t xml:space="preserve"> эффективность обучения и даст положительные результаты в 10-11 классах. </w:t>
      </w:r>
    </w:p>
    <w:p w:rsidR="00105493" w:rsidRPr="00105493" w:rsidRDefault="00105493" w:rsidP="00105493">
      <w:pPr>
        <w:pStyle w:val="Default"/>
      </w:pPr>
    </w:p>
    <w:p w:rsidR="00105493" w:rsidRPr="00105493" w:rsidRDefault="00105493" w:rsidP="00105493">
      <w:pPr>
        <w:pStyle w:val="Default"/>
        <w:jc w:val="center"/>
      </w:pPr>
      <w:r w:rsidRPr="00105493">
        <w:rPr>
          <w:b/>
          <w:bCs/>
        </w:rPr>
        <w:t>Литература:</w:t>
      </w:r>
    </w:p>
    <w:p w:rsidR="00105493" w:rsidRPr="00105493" w:rsidRDefault="00105493" w:rsidP="00105493">
      <w:pPr>
        <w:pStyle w:val="Default"/>
      </w:pPr>
      <w:r w:rsidRPr="00105493">
        <w:t xml:space="preserve">1. Азимов Э.Г., Щукин А.Н. Словарь методических терминов (Теория и практика преподавания языков). – СПб: »Златоуст», 1999. – 472с. </w:t>
      </w:r>
    </w:p>
    <w:p w:rsidR="00105493" w:rsidRPr="00105493" w:rsidRDefault="00105493" w:rsidP="00105493">
      <w:pPr>
        <w:pStyle w:val="Default"/>
      </w:pPr>
      <w:r w:rsidRPr="00105493">
        <w:t xml:space="preserve">2.Щукин, А.Н. Лингводидактический энциклопедический словарь: более 2000 единиц/ А.Н. Щукин. – М.: </w:t>
      </w:r>
      <w:proofErr w:type="spellStart"/>
      <w:r w:rsidRPr="00105493">
        <w:t>Астрель</w:t>
      </w:r>
      <w:proofErr w:type="spellEnd"/>
      <w:r w:rsidRPr="00105493">
        <w:t xml:space="preserve">: АСТ: Хранитель, 2008. – 746. </w:t>
      </w:r>
    </w:p>
    <w:p w:rsidR="00105493" w:rsidRPr="00105493" w:rsidRDefault="00105493" w:rsidP="00105493">
      <w:pPr>
        <w:pStyle w:val="Default"/>
      </w:pPr>
      <w:r w:rsidRPr="00105493">
        <w:t xml:space="preserve">3.ОГЭ. Русский язык: типовые экзаменационные варианты: 36 вариантов / под ред. </w:t>
      </w:r>
      <w:proofErr w:type="spellStart"/>
      <w:r w:rsidRPr="00105493">
        <w:t>И.П.Цыбулько</w:t>
      </w:r>
      <w:proofErr w:type="spellEnd"/>
      <w:r w:rsidRPr="00105493">
        <w:t xml:space="preserve"> – М.: Изд. «Национальное образование», 2021. – 240с. </w:t>
      </w:r>
    </w:p>
    <w:p w:rsidR="00105493" w:rsidRPr="00105493" w:rsidRDefault="00105493" w:rsidP="00105493">
      <w:pPr>
        <w:pStyle w:val="Default"/>
        <w:rPr>
          <w:b/>
          <w:bCs/>
        </w:rPr>
      </w:pPr>
    </w:p>
    <w:p w:rsidR="00105493" w:rsidRPr="00105493" w:rsidRDefault="00105493" w:rsidP="00105493">
      <w:pPr>
        <w:pStyle w:val="Default"/>
      </w:pPr>
    </w:p>
    <w:p w:rsidR="00136AE6" w:rsidRPr="00105493" w:rsidRDefault="00136AE6" w:rsidP="00136AE6">
      <w:pPr>
        <w:pStyle w:val="Default"/>
        <w:rPr>
          <w:i/>
          <w:iCs/>
        </w:rPr>
      </w:pPr>
    </w:p>
    <w:p w:rsidR="00B862B8" w:rsidRPr="00105493" w:rsidRDefault="00B862B8" w:rsidP="00B862B8">
      <w:pPr>
        <w:pStyle w:val="Default"/>
      </w:pPr>
    </w:p>
    <w:sectPr w:rsidR="00B862B8" w:rsidRPr="00105493" w:rsidSect="000F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FD" w:rsidRDefault="008D17FD" w:rsidP="00105493">
      <w:pPr>
        <w:spacing w:after="0" w:line="240" w:lineRule="auto"/>
      </w:pPr>
      <w:r>
        <w:separator/>
      </w:r>
    </w:p>
  </w:endnote>
  <w:endnote w:type="continuationSeparator" w:id="0">
    <w:p w:rsidR="008D17FD" w:rsidRDefault="008D17FD" w:rsidP="001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FD" w:rsidRDefault="008D17FD" w:rsidP="00105493">
      <w:pPr>
        <w:spacing w:after="0" w:line="240" w:lineRule="auto"/>
      </w:pPr>
      <w:r>
        <w:separator/>
      </w:r>
    </w:p>
  </w:footnote>
  <w:footnote w:type="continuationSeparator" w:id="0">
    <w:p w:rsidR="008D17FD" w:rsidRDefault="008D17FD" w:rsidP="0010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98F"/>
    <w:multiLevelType w:val="hybridMultilevel"/>
    <w:tmpl w:val="5FDCF9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11F2674"/>
    <w:multiLevelType w:val="hybridMultilevel"/>
    <w:tmpl w:val="A1EEB744"/>
    <w:lvl w:ilvl="0" w:tplc="B36494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BF"/>
    <w:rsid w:val="000F56C9"/>
    <w:rsid w:val="00105493"/>
    <w:rsid w:val="00136AE6"/>
    <w:rsid w:val="001E3625"/>
    <w:rsid w:val="00265EC2"/>
    <w:rsid w:val="002E57F1"/>
    <w:rsid w:val="003236BF"/>
    <w:rsid w:val="00545D41"/>
    <w:rsid w:val="00675BD0"/>
    <w:rsid w:val="007F0D04"/>
    <w:rsid w:val="008D17FD"/>
    <w:rsid w:val="009A6E90"/>
    <w:rsid w:val="00AF1C56"/>
    <w:rsid w:val="00B862B8"/>
    <w:rsid w:val="00D077D8"/>
    <w:rsid w:val="00E57B02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493"/>
  </w:style>
  <w:style w:type="paragraph" w:styleId="a5">
    <w:name w:val="footer"/>
    <w:basedOn w:val="a"/>
    <w:link w:val="a6"/>
    <w:uiPriority w:val="99"/>
    <w:semiHidden/>
    <w:unhideWhenUsed/>
    <w:rsid w:val="001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493"/>
  </w:style>
  <w:style w:type="paragraph" w:styleId="a5">
    <w:name w:val="footer"/>
    <w:basedOn w:val="a"/>
    <w:link w:val="a6"/>
    <w:uiPriority w:val="99"/>
    <w:semiHidden/>
    <w:unhideWhenUsed/>
    <w:rsid w:val="001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CAB301</dc:creator>
  <cp:lastModifiedBy>1</cp:lastModifiedBy>
  <cp:revision>2</cp:revision>
  <dcterms:created xsi:type="dcterms:W3CDTF">2021-03-22T09:10:00Z</dcterms:created>
  <dcterms:modified xsi:type="dcterms:W3CDTF">2021-03-22T09:10:00Z</dcterms:modified>
</cp:coreProperties>
</file>