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21" w:rsidRPr="00A62C21" w:rsidRDefault="00A62C21" w:rsidP="00A62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bookmarkEnd w:id="0"/>
    </w:p>
    <w:p w:rsidR="00A62C21" w:rsidRPr="00A62C21" w:rsidRDefault="00A62C21" w:rsidP="00A62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АТТЕСТАЦИЯ И ПОВЫШЕНИЕ КВАЛИФИКАЦИИ </w:t>
      </w:r>
      <w:r w:rsidRPr="00A62C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ПЕДАГОГИЧЕСКИХ РАБОТНИКОВ МБОУ ЛИЦЕЙ</w:t>
      </w:r>
    </w:p>
    <w:p w:rsidR="00A62C21" w:rsidRPr="00A62C21" w:rsidRDefault="00A62C21" w:rsidP="00A62C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A62C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2019 -2020 учебный год</w:t>
      </w:r>
    </w:p>
    <w:tbl>
      <w:tblPr>
        <w:tblW w:w="1485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1701"/>
        <w:gridCol w:w="1559"/>
        <w:gridCol w:w="1701"/>
        <w:gridCol w:w="9072"/>
      </w:tblGrid>
      <w:tr w:rsidR="00A62C21" w:rsidRPr="00A62C21" w:rsidTr="00CE31CE">
        <w:tc>
          <w:tcPr>
            <w:tcW w:w="818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№№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/п  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Предмет, должность</w:t>
            </w:r>
          </w:p>
        </w:tc>
        <w:tc>
          <w:tcPr>
            <w:tcW w:w="1701" w:type="dxa"/>
          </w:tcPr>
          <w:p w:rsidR="00A62C21" w:rsidRDefault="00A62C21" w:rsidP="00A62C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Аттестация</w:t>
            </w:r>
          </w:p>
          <w:p w:rsidR="00E74599" w:rsidRDefault="00E74599" w:rsidP="00A62C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валифика</w:t>
            </w:r>
            <w:proofErr w:type="spellEnd"/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ция</w:t>
            </w:r>
            <w:proofErr w:type="spellEnd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повышении квалификации, проф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ессиональной пере</w:t>
            </w: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подготовке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</w:t>
            </w:r>
          </w:p>
        </w:tc>
        <w:tc>
          <w:tcPr>
            <w:tcW w:w="1701" w:type="dxa"/>
          </w:tcPr>
          <w:p w:rsidR="00A62C21" w:rsidRPr="00A62C21" w:rsidRDefault="009C6756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</w:t>
            </w:r>
          </w:p>
        </w:tc>
        <w:tc>
          <w:tcPr>
            <w:tcW w:w="9072" w:type="dxa"/>
          </w:tcPr>
          <w:p w:rsidR="00A62C21" w:rsidRPr="00A62C21" w:rsidRDefault="009C6756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Иванов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Андрей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Борисович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Директор,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 истории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обществознания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Высшая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10.10.2016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01.12.2016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 Технология деятельности успешного руководителя № 37752  2015</w:t>
            </w:r>
          </w:p>
          <w:p w:rsidR="00A62C21" w:rsidRPr="00A62C21" w:rsidRDefault="00A62C21" w:rsidP="00A62C2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 Управление качеством образования в общеобразовательной организации на основе    анализа результатов оценочных процедур 36 ч   2018</w:t>
            </w:r>
          </w:p>
          <w:p w:rsidR="00A62C21" w:rsidRPr="00A62C21" w:rsidRDefault="00A62C21" w:rsidP="00A62C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 w:cs="Times New Roman"/>
                <w:sz w:val="20"/>
                <w:szCs w:val="20"/>
              </w:rPr>
              <w:t xml:space="preserve"> « Охрана труда и техника безопасности в обра</w:t>
            </w:r>
            <w:r w:rsidR="00935A61">
              <w:rPr>
                <w:rFonts w:ascii="Times New Roman" w:hAnsi="Times New Roman" w:cs="Times New Roman"/>
                <w:sz w:val="20"/>
                <w:szCs w:val="20"/>
              </w:rPr>
              <w:t xml:space="preserve">зовательной организации» 36 ч </w:t>
            </w:r>
            <w:r w:rsidRPr="00A62C2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62C21" w:rsidRPr="00A62C21" w:rsidRDefault="00A62C21" w:rsidP="00A62C2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ООО  «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Мультиурок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935A6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Проектная деятельность учащихся</w:t>
            </w:r>
            <w:r w:rsidR="00935A61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7</w:t>
            </w:r>
            <w:r w:rsidR="00935A61">
              <w:rPr>
                <w:rFonts w:ascii="Times New Roman" w:hAnsi="Times New Roman"/>
                <w:sz w:val="20"/>
                <w:szCs w:val="20"/>
              </w:rPr>
              <w:t>2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ч  2018</w:t>
            </w:r>
          </w:p>
          <w:p w:rsidR="00A62C21" w:rsidRPr="00A62C21" w:rsidRDefault="00A62C21" w:rsidP="00935A6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Фоксфорд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 «Преподавание истории России: углублённый уровень» 72 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 xml:space="preserve">09.10.2019 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Рыкова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Наталия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Евгеньевна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Зам. директора по УВР,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62C21" w:rsidRPr="00A62C21" w:rsidRDefault="00DF52AC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A62C21"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ысшая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20.11.2017</w:t>
            </w:r>
          </w:p>
          <w:p w:rsidR="00E74599" w:rsidRPr="00A62C21" w:rsidRDefault="00E74599" w:rsidP="00E7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ысшая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16.11.2017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Актуальные проблемы развития профессиональной компетентности учителя математики (в условиях реализации ФГОС) , 72ч, 2013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«Конструирование системы уроков математики в условиях реализации ФГОС», 36 ч., 2014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Технология и методика обучения математике при подготовке учащихся к итоговой аттестации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72ч,</w:t>
            </w:r>
            <w:r w:rsidRPr="00A62C21"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№10428 -17  2017</w:t>
            </w:r>
          </w:p>
        </w:tc>
      </w:tr>
      <w:tr w:rsidR="00A62C21" w:rsidRPr="00A62C21" w:rsidTr="00CE31CE">
        <w:trPr>
          <w:trHeight w:val="334"/>
        </w:trPr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Марчукова</w:t>
            </w:r>
            <w:proofErr w:type="spellEnd"/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Оксана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Александровна</w:t>
            </w:r>
          </w:p>
        </w:tc>
        <w:tc>
          <w:tcPr>
            <w:tcW w:w="1559" w:type="dxa"/>
          </w:tcPr>
          <w:p w:rsidR="009C6756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Зам. директора по УВР, 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 географии</w:t>
            </w:r>
          </w:p>
        </w:tc>
        <w:tc>
          <w:tcPr>
            <w:tcW w:w="1701" w:type="dxa"/>
          </w:tcPr>
          <w:p w:rsidR="00E74599" w:rsidRPr="00A62C21" w:rsidRDefault="00E74599" w:rsidP="00E7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ысшая</w:t>
            </w:r>
          </w:p>
          <w:p w:rsidR="00A62C21" w:rsidRPr="00A62C21" w:rsidRDefault="009254A0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29.04.2015</w:t>
            </w:r>
            <w:r w:rsidR="00A62C21"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62C21" w:rsidRPr="00A62C21" w:rsidRDefault="00E74599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A62C21"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ысшая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09.11.2018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Актуальные проблемы развития профессиональной компетентности учителя географии (в условиях реализации ФГОС) 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АСОУ№ 1776-16  72ч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Документационное обеспечение управления общеобразовательным учреждением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  № 5767-16  72ч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Управление образовательной системой в условиях реализации ФГОС общего образования и профессионального стандарта «Педагог», МГОУ</w:t>
            </w:r>
            <w:r w:rsidRPr="00A62C21"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 xml:space="preserve">72ч №19798 2016 дек, 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 Современные подходы к изучению географии мира (10-11 класс)</w:t>
            </w:r>
            <w:proofErr w:type="gramStart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A62C21"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АСОУ 72 ч,</w:t>
            </w:r>
            <w:r w:rsidRPr="00A62C21">
              <w:t xml:space="preserve"> 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 xml:space="preserve"> № 11767 - 2018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 Управление качеством образования в общеобразовательной организации на основе    анализа результатов оценочных процедур 36 ч   2018</w:t>
            </w:r>
          </w:p>
        </w:tc>
      </w:tr>
      <w:tr w:rsidR="00A62C21" w:rsidRPr="00A62C21" w:rsidTr="00CE31CE">
        <w:trPr>
          <w:trHeight w:val="334"/>
        </w:trPr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Калюжная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Анна Германовна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Зам директора по ВР 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педагог-</w:t>
            </w: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психолог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A62C2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I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01.02.2018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62C21" w:rsidRPr="00A62C21" w:rsidRDefault="00E74599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 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9072" w:type="dxa"/>
          </w:tcPr>
          <w:p w:rsidR="00A62C21" w:rsidRPr="009C6756" w:rsidRDefault="00A62C21" w:rsidP="00A62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7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МГОУ по программе «Стратегический менеджмент» 05.02 – 28.06 2019, 288 час;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АСОУ 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Психологическое консультирование в работе педагога психолога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АСОу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2015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«Организация инклюзивного образование детей инвалидов, детей с ОВЗ в  ОО  в рамках </w:t>
            </w:r>
            <w:proofErr w:type="spellStart"/>
            <w:proofErr w:type="gramStart"/>
            <w:r w:rsidRPr="00A62C21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lastRenderedPageBreak/>
              <w:t>программы</w:t>
            </w:r>
            <w:proofErr w:type="gram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«Доступная среда»  2015</w:t>
            </w:r>
          </w:p>
          <w:p w:rsidR="00A62C21" w:rsidRPr="00A62C21" w:rsidRDefault="00A62C21" w:rsidP="00935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 Методики и техники психологического консультирования,</w:t>
            </w:r>
            <w:r w:rsidRPr="00A62C21"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72 ч,2017</w:t>
            </w:r>
          </w:p>
        </w:tc>
      </w:tr>
      <w:tr w:rsidR="00A62C21" w:rsidRPr="00A62C21" w:rsidTr="00CE31CE">
        <w:trPr>
          <w:trHeight w:val="334"/>
        </w:trPr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Парахневич</w:t>
            </w:r>
            <w:proofErr w:type="spellEnd"/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Оксана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Александровна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 директора,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  информатики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31.10.2019</w:t>
            </w:r>
          </w:p>
          <w:p w:rsid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09.02.2017</w:t>
            </w:r>
          </w:p>
        </w:tc>
        <w:tc>
          <w:tcPr>
            <w:tcW w:w="9072" w:type="dxa"/>
          </w:tcPr>
          <w:p w:rsidR="00A62C21" w:rsidRPr="009C6756" w:rsidRDefault="00A62C21" w:rsidP="00A62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756">
              <w:rPr>
                <w:rFonts w:ascii="Times New Roman" w:hAnsi="Times New Roman" w:cs="Times New Roman"/>
                <w:sz w:val="20"/>
                <w:szCs w:val="20"/>
              </w:rPr>
              <w:t>МГОУ по программе «Стратегический менеджмент» 05.02 – 28.06 2019, 288 час;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МГОУ Методика обучения школьников робототехнике в условиях реализации ФГОС, № 181  2015</w:t>
            </w:r>
          </w:p>
          <w:p w:rsidR="00A62C21" w:rsidRPr="00A62C21" w:rsidRDefault="00A62C21" w:rsidP="00A62C21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Повышение качества работы школ, функционирующих в неблагоприятных социальных условиях: модели, практики, инструменты, АСОУ2016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Фоксфорд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» Язык программирования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Python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в курсе информатики с 8 по 11 классы,</w:t>
            </w:r>
            <w:r w:rsidRPr="00A62C21"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72ч, 2016</w:t>
            </w:r>
          </w:p>
          <w:p w:rsidR="00A62C21" w:rsidRPr="00A62C21" w:rsidRDefault="00A62C21" w:rsidP="00935A61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АСОУ</w:t>
            </w:r>
            <w:r w:rsidR="00935A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Подготовка экспертов ОГЭ – членов предметных комиссий по проверке выполнения заданий с развёрнутым ответом экзаменационных работ ОГЭ по информатике и ИКТ. 2016г., 2017 г., 2018 г2019 АСОУ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Подготовка экспертов ЕГЭ членов предметных комиссий по проверке выполнения заданий с развёрнутым ответом экзаменационных работ ЕГЭ по информатике и ИКТ, 36ч  2016г., 2017 г., 2018 г 2019г.</w:t>
            </w:r>
          </w:p>
        </w:tc>
      </w:tr>
      <w:tr w:rsidR="00A62C21" w:rsidRPr="00A62C21" w:rsidTr="00CE31CE">
        <w:trPr>
          <w:trHeight w:val="334"/>
        </w:trPr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Аргунова</w:t>
            </w:r>
            <w:proofErr w:type="spellEnd"/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Наталия Владимировна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Воспитатель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I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03.03.2015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62C21">
              <w:rPr>
                <w:rFonts w:ascii="Times New Roman" w:hAnsi="Times New Roman"/>
                <w:sz w:val="20"/>
                <w:szCs w:val="20"/>
              </w:rPr>
              <w:t>Духовно – нравственное  развитие  и воспитание  обучающихся  в условиях  реализации ФГОС.</w:t>
            </w:r>
            <w:proofErr w:type="gram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 АСОУ  2014</w:t>
            </w:r>
          </w:p>
          <w:p w:rsidR="00A62C21" w:rsidRPr="00A62C21" w:rsidRDefault="00A62C21" w:rsidP="009C67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Программа Российского Красного Креста «Первая помощь»</w:t>
            </w:r>
            <w:r w:rsidR="009C67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16ч,</w:t>
            </w:r>
            <w:r w:rsidRPr="00A62C21"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№ А-77 17 от 14.03.2018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Бескодарова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Марина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Сергеевна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Воспитатель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 физики,  информатики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02.12.2015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 Актуальные проблемы развития профессиональной компетентности учителя физики  (в условиях реализации ФГОС) , 72ч, 2013</w:t>
            </w:r>
          </w:p>
          <w:p w:rsidR="00A62C21" w:rsidRPr="00A62C21" w:rsidRDefault="00A62C21" w:rsidP="00A62C2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МГОУ Применение инновационных образовательных комплексов на уроках физики как условие реализации ФГОС , 2016</w:t>
            </w:r>
          </w:p>
          <w:p w:rsidR="00A62C21" w:rsidRPr="00A62C21" w:rsidRDefault="00A62C21" w:rsidP="00A62C2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Институт информационных технологий»</w:t>
            </w:r>
          </w:p>
          <w:p w:rsidR="00A62C21" w:rsidRPr="00A62C21" w:rsidRDefault="00A62C21" w:rsidP="00A62C2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АЙТи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>», Применение информационных технологий, инновационного оборудования в учебном процессе (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дистанц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>)</w:t>
            </w:r>
            <w:r w:rsidR="00935A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72 ч   2017</w:t>
            </w:r>
          </w:p>
          <w:p w:rsidR="00A62C21" w:rsidRPr="00A62C21" w:rsidRDefault="00A62C21" w:rsidP="00A62C21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МГОУ Применение инновационных образовательных комплексов на уроках физики как условие реализации ФГОС №21338  2016 дек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Бриткина</w:t>
            </w:r>
            <w:proofErr w:type="spellEnd"/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Татьяна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Ивановна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02.12.2015  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A62C21" w:rsidRPr="00A62C21" w:rsidRDefault="00A62C21" w:rsidP="00A62C21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A62C21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АСОУ</w:t>
            </w:r>
            <w:r w:rsidRPr="00A62C21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ru-RU"/>
              </w:rPr>
              <w:t xml:space="preserve"> </w:t>
            </w:r>
            <w:r w:rsidRPr="00A62C21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«Подготовка экспертов ОГЭ – членов предметных комиссий по английскому языку по проверке выполнения заданий с развернутым ответом экзаменационных работ ЕГЭ 2017, 2019 года по английскому языку» 36 ч 2019;</w:t>
            </w:r>
            <w:r w:rsidRPr="00A62C21">
              <w:rPr>
                <w:rFonts w:ascii="Times New Roman" w:eastAsia="Arial Unicode MS" w:hAnsi="Times New Roman" w:cs="Times New Roman"/>
                <w:color w:val="FF0000"/>
                <w:kern w:val="2"/>
                <w:sz w:val="20"/>
                <w:szCs w:val="20"/>
                <w:lang w:eastAsia="ru-RU"/>
              </w:rPr>
              <w:t xml:space="preserve">     </w:t>
            </w:r>
            <w:r w:rsidRPr="00A62C21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ru-RU"/>
              </w:rPr>
              <w:t xml:space="preserve">  </w:t>
            </w:r>
          </w:p>
          <w:p w:rsidR="00A62C21" w:rsidRPr="00A62C21" w:rsidRDefault="00A62C21" w:rsidP="00935A61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ru-RU"/>
              </w:rPr>
              <w:t xml:space="preserve"> </w:t>
            </w:r>
            <w:r w:rsidRPr="00A62C21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2C21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Фоксфорд</w:t>
            </w:r>
            <w:proofErr w:type="spellEnd"/>
            <w:r w:rsidRPr="00A62C21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Онлайн курсы «</w:t>
            </w:r>
            <w:r w:rsidRPr="00A62C21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учащихся к итоговой аттестации по английскому языку</w:t>
            </w:r>
            <w:r w:rsidRPr="00A62C21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»  72 ч 2019</w:t>
            </w:r>
            <w:r w:rsidR="00935A61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           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Методические аспекты преподавания иностранного языка (в русле системно-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деятельностного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подхода) </w:t>
            </w:r>
            <w:r w:rsidR="00935A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 xml:space="preserve"> 72 2016</w:t>
            </w:r>
            <w:r w:rsidR="00935A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 xml:space="preserve">   Проектная и исследовательская деятельность как способ формирования метапредметных результатов обучения в условиях реализации ФГОС  ФОКСФОРД 72 2017  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Будкова</w:t>
            </w:r>
            <w:proofErr w:type="spellEnd"/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Людмила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Алексеевна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учитель истории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08.11.2019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C21">
              <w:rPr>
                <w:rFonts w:ascii="Times New Roman" w:hAnsi="Times New Roman" w:cs="Times New Roman"/>
                <w:sz w:val="20"/>
                <w:szCs w:val="20"/>
              </w:rPr>
              <w:t xml:space="preserve">АСОУ «Подготовка экспертов ОГЭ – членов предметной комиссии по истории по проверке выполнения заданий с развёрнутым ответом экзаменационных работ ОГЭ 2017. 2019 года». </w:t>
            </w:r>
          </w:p>
          <w:p w:rsidR="00935A61" w:rsidRDefault="00A62C21" w:rsidP="00935A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C21">
              <w:rPr>
                <w:rFonts w:ascii="Times New Roman" w:hAnsi="Times New Roman" w:cs="Times New Roman"/>
                <w:sz w:val="20"/>
                <w:szCs w:val="20"/>
              </w:rPr>
              <w:t xml:space="preserve">Курсы «Содержание и методика преподавания курса финансовой грамотности различным категориям  </w:t>
            </w:r>
            <w:proofErr w:type="gramStart"/>
            <w:r w:rsidRPr="00A62C2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62C21">
              <w:rPr>
                <w:rFonts w:ascii="Times New Roman" w:hAnsi="Times New Roman" w:cs="Times New Roman"/>
                <w:sz w:val="20"/>
                <w:szCs w:val="20"/>
              </w:rPr>
              <w:t xml:space="preserve"> (72 часа) в Национальном исследовательском университете «Высшая школа экономики» 2018-2019.</w:t>
            </w:r>
            <w:r w:rsidR="00935A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2C21" w:rsidRPr="00A62C21" w:rsidRDefault="00A62C21" w:rsidP="00935A61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Преподавание дисциплин образовательной области «Обществознание» </w:t>
            </w:r>
            <w:r w:rsidRPr="00A62C21"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 xml:space="preserve">108 ч, 2017 год № </w:t>
            </w:r>
            <w:proofErr w:type="gramStart"/>
            <w:r w:rsidRPr="00A62C21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– А 338203/ 273- 760-154 ,</w:t>
            </w:r>
            <w:r w:rsidRPr="00A62C21"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 xml:space="preserve">Педагогический университет «Первое сентября»  </w:t>
            </w:r>
          </w:p>
        </w:tc>
      </w:tr>
      <w:tr w:rsidR="00A62C21" w:rsidRPr="00A62C21" w:rsidTr="00CE31CE">
        <w:trPr>
          <w:trHeight w:val="832"/>
        </w:trPr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Васильева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Людмила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Владимировна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 биологии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08.11.2019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Изучение биологии в старшей школе 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 2013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Актуальные проблемы развития профессиональной компетентности учителя  биологи</w:t>
            </w:r>
            <w:proofErr w:type="gramStart"/>
            <w:r w:rsidRPr="00A62C21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A62C21">
              <w:rPr>
                <w:rFonts w:ascii="Times New Roman" w:hAnsi="Times New Roman"/>
                <w:sz w:val="20"/>
                <w:szCs w:val="20"/>
              </w:rPr>
              <w:t>в условиях реализации ФГОС) , АСОУ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72ч, 2014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Формирование готовности </w:t>
            </w:r>
            <w:proofErr w:type="gramStart"/>
            <w:r w:rsidRPr="00A62C21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к государственной итоговой аттестации по биологии   72ч  АСОУ</w:t>
            </w:r>
            <w:r w:rsidRPr="00A62C21"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№ 14968 -19 2018,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Оказание первой помощи детям и взрослым180 ч № 8976  2017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Дуброва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Татьяна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Евгеньевна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  технологии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08.02.2019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Формирование универсальных действий у обучающихся в процессе решения творческих и учебно-прикладных задач на уроках технологии в условиях внедрения ФГОС</w:t>
            </w:r>
            <w:proofErr w:type="gramStart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62C21">
              <w:rPr>
                <w:rFonts w:ascii="Times New Roman" w:hAnsi="Times New Roman"/>
                <w:sz w:val="20"/>
                <w:szCs w:val="20"/>
              </w:rPr>
              <w:t>МГОУ, 72 ч.  2017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Технология рукоделия в народном и современном костюме на уроках технологии и во внеурочной деятельности</w:t>
            </w:r>
          </w:p>
          <w:p w:rsidR="00A62C21" w:rsidRPr="00A62C21" w:rsidRDefault="00A62C21" w:rsidP="00935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72ч  2018 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Дьячкова</w:t>
            </w:r>
            <w:proofErr w:type="spellEnd"/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Юлия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Мельсовна</w:t>
            </w:r>
            <w:proofErr w:type="spellEnd"/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воспитатель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 биологии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08.11.2019</w:t>
            </w:r>
          </w:p>
        </w:tc>
        <w:tc>
          <w:tcPr>
            <w:tcW w:w="9072" w:type="dxa"/>
          </w:tcPr>
          <w:p w:rsidR="009C6756" w:rsidRDefault="00A62C21" w:rsidP="009C67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62C21">
              <w:rPr>
                <w:rFonts w:ascii="Times New Roman" w:hAnsi="Times New Roman" w:cs="Times New Roman"/>
                <w:sz w:val="20"/>
                <w:szCs w:val="20"/>
              </w:rPr>
              <w:t>МГОУ</w:t>
            </w:r>
            <w:proofErr w:type="gramStart"/>
            <w:r w:rsidRPr="00A62C21">
              <w:rPr>
                <w:rFonts w:ascii="Times New Roman" w:hAnsi="Times New Roman" w:cs="Times New Roman"/>
                <w:sz w:val="20"/>
                <w:szCs w:val="20"/>
              </w:rPr>
              <w:t xml:space="preserve">   О</w:t>
            </w:r>
            <w:proofErr w:type="gramEnd"/>
            <w:r w:rsidRPr="00A62C21">
              <w:rPr>
                <w:rFonts w:ascii="Times New Roman" w:hAnsi="Times New Roman" w:cs="Times New Roman"/>
                <w:sz w:val="20"/>
                <w:szCs w:val="20"/>
              </w:rPr>
              <w:t xml:space="preserve">кончила   </w:t>
            </w:r>
            <w:r w:rsidRPr="00A62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Магистратуру по направлению «Инновации о</w:t>
            </w:r>
            <w:r w:rsidR="009C67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бразования в биологии и химии» </w:t>
            </w:r>
            <w:r w:rsidRPr="00A62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2019</w:t>
            </w:r>
          </w:p>
          <w:p w:rsidR="00A62C21" w:rsidRPr="00A62C21" w:rsidRDefault="00A62C21" w:rsidP="009C6756">
            <w:pPr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Актуальные проблемы развития профессиональной компетентности учителя  биологии (в условиях реализации ФГОС)</w:t>
            </w:r>
            <w:proofErr w:type="gramStart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АСОУ72ч, 2013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Организация проектно-исследовательской деятельности учащихся в процессе обучения биологии в условиях внедрения ФГОС МГОУ,</w:t>
            </w:r>
            <w:r w:rsidRPr="00A62C21">
              <w:rPr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№ 17028 72 ч, 2017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Здоровьесберегающие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технологии в общем образовании в условиях реализации ФГОС</w:t>
            </w:r>
            <w:r w:rsidR="00935A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Фоксфорд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Проектная и исследовательская деятельность как способ формирования метапредметных результатов обучения в условиях реализации ФГОС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Фоксфорд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  <w:p w:rsidR="00935A6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Работа с одаренными детьми на уроках биологии,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Фоксфорд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72ч 2016</w:t>
            </w:r>
            <w:r w:rsidR="00935A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62C21" w:rsidRPr="00A62C21" w:rsidRDefault="00A62C21" w:rsidP="00935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Образовательный центр Сириус г. Сочи</w:t>
            </w:r>
            <w:r w:rsidR="00935A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Проектная и учебно-исследовательская деятельность в школе: содержание, технологии, педагогический дизайн (</w:t>
            </w:r>
            <w:proofErr w:type="gramStart"/>
            <w:r w:rsidRPr="00A62C21">
              <w:rPr>
                <w:rFonts w:ascii="Times New Roman" w:hAnsi="Times New Roman"/>
                <w:sz w:val="20"/>
                <w:szCs w:val="20"/>
              </w:rPr>
              <w:t>естественно-научная</w:t>
            </w:r>
            <w:proofErr w:type="gram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и техническая направленность),</w:t>
            </w:r>
            <w:r w:rsidRPr="00A62C21">
              <w:rPr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lastRenderedPageBreak/>
              <w:t>Удостоверение №231200303193</w:t>
            </w:r>
            <w:r w:rsidR="00935A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Рег №ПК-18002620 от 26.04.2018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Елисеева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Наталья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Николаевна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Воспитатель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учитель математики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11.04. 2018</w:t>
            </w:r>
          </w:p>
        </w:tc>
        <w:tc>
          <w:tcPr>
            <w:tcW w:w="9072" w:type="dxa"/>
          </w:tcPr>
          <w:p w:rsidR="009C6756" w:rsidRPr="009C6756" w:rsidRDefault="00A62C21" w:rsidP="00A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9C6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ВНОЦ современных образовательных технологий. Диплом о профессиональной  переподготовке  по педагогике и методике преподавания предмета математика с присвоением квалификации учитель математики № 482409838594</w:t>
            </w:r>
            <w:r w:rsidR="009C6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6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9C6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25/56053 от 30.08.19  520ч  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Здоровьесберегающие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технологии в общем образовании в условиях реализации ФГОС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Фоксфорд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Проектная и исследовательская деятельность как способ формирования метапредметных результатов обучения в условиях реализации ФГОС,</w:t>
            </w:r>
            <w:r w:rsidRPr="00A62C21"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 xml:space="preserve">72ч 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 0076192 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Фоксфорд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2016  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МГОУ</w:t>
            </w:r>
            <w:r w:rsidR="009C67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Работа классного руководителя образовательной организации в условиях внедрения ФГОС ООО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72ч,</w:t>
            </w:r>
            <w:r w:rsidRPr="00A62C21">
              <w:t xml:space="preserve"> 2017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62C21" w:rsidRPr="00A62C21" w:rsidTr="00CE31CE">
        <w:trPr>
          <w:trHeight w:val="846"/>
        </w:trPr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Иванская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Елена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Владимировна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воспитатель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09.11.2018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C21">
              <w:rPr>
                <w:rFonts w:ascii="Times New Roman" w:hAnsi="Times New Roman" w:cs="Times New Roman"/>
                <w:sz w:val="20"/>
                <w:szCs w:val="20"/>
              </w:rPr>
              <w:t xml:space="preserve">  АСОУ  курсы повышения квалификации по теме «Технологии и методики обучения математике при подготовке учащихся к итоговой аттестации» в объеме 72 ч.  2019          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 w:cs="Times New Roman"/>
                <w:sz w:val="20"/>
                <w:szCs w:val="20"/>
              </w:rPr>
              <w:t xml:space="preserve">   АСОУ  «Подготовка экспертов ОГЭ – членов предметной комиссии по  математике  по проверке выполнения заданий с развёрнутым ответом экзаменационных работ ОГЭ 2019 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Избранные вопросы подготовки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учащихсяк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ЕГЭ и вузовским олимпиадам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Фоксфорд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Формирование предметных навыков при подготовке к олимпиадам.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Фоксфорд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Calibri" w:hAnsi="Calibri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Оказание первой помощи,</w:t>
            </w:r>
            <w:r w:rsidRPr="00A62C21">
              <w:t xml:space="preserve">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Фоксфорд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>,</w:t>
            </w:r>
            <w:r w:rsidRPr="00A62C21">
              <w:t xml:space="preserve"> 2017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Технология и методика обучения математике при подготовке учащихся к итоговой аттестации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72ч,</w:t>
            </w:r>
            <w:r w:rsidRPr="00A62C21"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№10413 -17 2017</w:t>
            </w:r>
          </w:p>
        </w:tc>
      </w:tr>
      <w:tr w:rsidR="00A62C21" w:rsidRPr="00A62C21" w:rsidTr="00CE31CE">
        <w:trPr>
          <w:trHeight w:val="859"/>
        </w:trPr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Калиниченко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Наталья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Эдуардовна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воспитатель 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15.03.2017 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НОУ ДПО  Институт дистанционного повышения квалификации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Психолого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- медицинские основы здорового образа жизни и безопасности жизнедеятельности  №528  144ч 2015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ООО «Центр Развития Педагогики»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«Современные педагогические технологии в условиях реализации ФГОС» №0001936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72ч  2017</w:t>
            </w:r>
          </w:p>
          <w:p w:rsidR="00A62C21" w:rsidRPr="00A62C21" w:rsidRDefault="00A62C21" w:rsidP="009C6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>»</w:t>
            </w:r>
            <w:r w:rsidR="009C67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Оказание первой помощи детям и взрослым</w:t>
            </w:r>
            <w:r w:rsidR="009C67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180 ч,</w:t>
            </w:r>
            <w:r w:rsidRPr="00A62C21">
              <w:rPr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 xml:space="preserve">Санкт </w:t>
            </w:r>
            <w:proofErr w:type="gramStart"/>
            <w:r w:rsidRPr="00A62C21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Pr="00A62C21">
              <w:rPr>
                <w:rFonts w:ascii="Times New Roman" w:hAnsi="Times New Roman"/>
                <w:sz w:val="20"/>
                <w:szCs w:val="20"/>
              </w:rPr>
              <w:t>етербург</w:t>
            </w:r>
            <w:r w:rsidR="009C67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№ 8993 2017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Карпова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Наталья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Викторовна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воспитатель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 географии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08.11 2019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Актуальные проблемы развития профессиональной компетентности учителя географии (в условиях реализации ФГОС) , 72ч, 2013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АСОУ 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Образоаание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и общество. Основы государственной политики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РФв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области образования 2013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Использование многомерных образовательных ресурсов и видеоматериалов в урочной и внеурочной деятельности  МГОУ 2014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  Организация внеурочной деятельности  в условиях введения ФГОС ООО   АСОУ 2013</w:t>
            </w:r>
          </w:p>
          <w:p w:rsidR="00A62C21" w:rsidRPr="00A62C21" w:rsidRDefault="00A62C21" w:rsidP="00A62C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 «Подготовка педагога к инновационной деятельности в образовательном учреждении в условиях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lastRenderedPageBreak/>
              <w:t>реализации ФГОС»</w:t>
            </w:r>
            <w:proofErr w:type="gramStart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 , МГОУ, 2017</w:t>
            </w:r>
          </w:p>
          <w:p w:rsidR="00A62C21" w:rsidRPr="00A62C21" w:rsidRDefault="00A62C21" w:rsidP="00A62C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Подготовка педагога к инновационной деятельности в образовательной организации в условиях реализации ФГОС АСОУ 72 Подготовка экспертов ОГЭ – членов предметных комиссий по проверке выполнения заданий с развёрнутым ответом экзаменационных работ ОГЭ по географии»36 ч, № 28624,№ 6794 -2018</w:t>
            </w:r>
          </w:p>
        </w:tc>
      </w:tr>
      <w:tr w:rsidR="00A62C21" w:rsidRPr="00A62C21" w:rsidTr="00CE31CE">
        <w:trPr>
          <w:trHeight w:val="1022"/>
        </w:trPr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Кодинцева</w:t>
            </w:r>
            <w:proofErr w:type="spellEnd"/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Татьяна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Васильевна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09.02.2017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widowControl w:val="0"/>
              <w:suppressAutoHyphens/>
              <w:snapToGrid w:val="0"/>
              <w:spacing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 xml:space="preserve">Особенности преподавания иностранного языка  в условиях новой парадигмы образования (внедрение ФГОС ООО в практику обучения иностранному языку)  МГОУ 2016 </w:t>
            </w:r>
          </w:p>
          <w:p w:rsidR="00A62C21" w:rsidRPr="00A62C21" w:rsidRDefault="00A62C21" w:rsidP="00A62C21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 «Подготовка экспертов ЕГЭ – членов предметных комиссий по английскому языку по проверке выполнения заданий с развернутым ответом экзаменационных работ ЕГЭ  2015, 2016,2017,2018,2019» , АСОУ 36ч</w:t>
            </w:r>
          </w:p>
          <w:p w:rsidR="00A62C21" w:rsidRPr="00A62C21" w:rsidRDefault="00A62C21" w:rsidP="00A62C21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Организация внеурочной деятельности в условиях введения ФГОС ООО 2013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Козлова 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Лариса Викторовна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25.11.2015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widowControl w:val="0"/>
              <w:suppressAutoHyphens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МГОУ  курсы повышения «</w:t>
            </w:r>
            <w:r w:rsidRPr="00A62C21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педагога к инновационной деятельности в образовательной организации в условиях реализации ФГОС» 72ч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2018-2019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</w:p>
          <w:p w:rsidR="00A62C21" w:rsidRPr="00A62C21" w:rsidRDefault="00A62C21" w:rsidP="00A62C21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Использование  современных  технологий в подготовке учащихся  к  ЕГЭ по английскому языку Кемеровский 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proofErr w:type="gramStart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университет 2014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Коржова</w:t>
            </w:r>
            <w:proofErr w:type="spellEnd"/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Ольга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Алексеевна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14.12.2017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C21">
              <w:rPr>
                <w:rFonts w:ascii="Times New Roman" w:hAnsi="Times New Roman" w:cs="Times New Roman"/>
                <w:sz w:val="20"/>
                <w:szCs w:val="20"/>
              </w:rPr>
              <w:t xml:space="preserve">  АСОУ  курсы повышения квалификации по теме «Технологии и методики обучения математике при подготовке учащихся к итоговой аттестации» в объеме 72 ч.  2019          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 w:cs="Times New Roman"/>
                <w:sz w:val="20"/>
                <w:szCs w:val="20"/>
              </w:rPr>
              <w:t xml:space="preserve">   АСОУ  «Подготовка экспертов ОГЭ – членов предметной комиссии по  математике  по проверке выполнения заданий с развёрнутым ответом экзаменационных работ ОГЭ 2019 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Актуальные проблемы развития профессиональной компетентности учителя математики (в условиях реализации ФГОС) , 72ч, 2013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Особенности организации внеурочной деятельности научно-познавательного направления в общеобразовательном учреждении в ходе введения ФГОС ООО  ,</w:t>
            </w:r>
            <w:r w:rsidRPr="00A62C21">
              <w:rPr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№18760 -2015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36ч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A62C21">
              <w:rPr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Подготовка экспертов ОГЭ - членов предметной комиссии по русскому языку по проверке выполнения заданий с развёрнутым ответом экзаменационных работ ОГЭ 2016 года.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 Технология и методика обучения математике при подготовке учащихся к итоговой аттестации   72ч,</w:t>
            </w:r>
            <w:r w:rsidRPr="00A62C21">
              <w:rPr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№ 10417 -2017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Кривошлыкова</w:t>
            </w:r>
            <w:proofErr w:type="spellEnd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Людмила Владимировна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  25.04.2018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C21">
              <w:rPr>
                <w:rFonts w:ascii="Times New Roman" w:hAnsi="Times New Roman" w:cs="Times New Roman"/>
                <w:sz w:val="20"/>
                <w:szCs w:val="20"/>
              </w:rPr>
              <w:t xml:space="preserve"> МГПУ  Профессиональная переподготовка  по программе  «Образовательный менеджмент» 504 часа 2019;</w:t>
            </w:r>
          </w:p>
          <w:p w:rsidR="00A62C21" w:rsidRPr="00A62C21" w:rsidRDefault="00A62C21" w:rsidP="00A62C2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C21">
              <w:rPr>
                <w:rFonts w:ascii="Times New Roman" w:hAnsi="Times New Roman" w:cs="Times New Roman"/>
                <w:sz w:val="20"/>
                <w:szCs w:val="20"/>
              </w:rPr>
              <w:t xml:space="preserve">ВНОЦ «Современные образовательные технологии» курсы «Содержание и формы инновационной </w:t>
            </w:r>
            <w:r w:rsidRPr="00A62C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педагога в сфере дополнительного театрального образования детей» 72 часа 2019.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Московский институт открытого образования Подготовка учителя основной школы к переходу на ФГОС 2013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Методическая работа по развитию детской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обарённости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в предметной области  предмет литература  72ч  Центр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педагогич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мастерских Москва 2014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Менеджмент в образовательной организации в условиях реализации ФГОС   МЦКО  2018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Круглова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Надежда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Павловна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воспитатель учитель музыки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03.03.2015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Актуальные проблемы развития профессиональной компетентности учителя  музыки (в условиях реализации ФГОС) АСОУ 2013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Оценивание в условиях введения требований ФГОС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университет «1 сентября» 2014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Реализация требований ФГОС ООО на уроках музыки, изобразительного искусства в 5 – 9-х классах образовательных организаций 36ч АСОУ 2016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Здоровьесберегающие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технологии в общем образовании в условиях реализации ФГОС72ч 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Фоксфорд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Проектная и исследовательская деятельность как способ формирования метапредметных результатов обучения в условиях реализации ФГОС,</w:t>
            </w:r>
            <w:r w:rsidRPr="00A62C21">
              <w:rPr>
                <w:sz w:val="20"/>
                <w:szCs w:val="20"/>
              </w:rPr>
              <w:t xml:space="preserve"> 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72ч</w:t>
            </w:r>
            <w:proofErr w:type="gramStart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 ,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Фоксфорд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.2016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Кузуб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Юлия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Валерьевна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учитель математики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I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16.11.2017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C21">
              <w:rPr>
                <w:rFonts w:ascii="Times New Roman" w:hAnsi="Times New Roman" w:cs="Times New Roman"/>
                <w:sz w:val="20"/>
                <w:szCs w:val="20"/>
              </w:rPr>
              <w:t xml:space="preserve">  АСОУ  курсы повышения квалификации по теме «Технологии и методики обучения математике при подготовке учащихся к итоговой аттестации» в объеме 72 ч.  2019          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Актуальные проблемы развития профессиональной компетентности учителя математики (в условиях реализации ФГОС) АСОУ 2016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Здоровьесберегающие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технологии в общем образовании в условиях реализации ФГОС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Фоксфорд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.2016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Проектная и исследовательская деятельность как способ формирования метапредметных результатов обучения в условиях реализации ФГОС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Фоксфорд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.2016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Формирование предметных навыков при подготовке учащихся к олимпиадам по математике 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Фоксфорд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.2016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Мультимедия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-презентация (дистанционно), 72 ч 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АСОУ 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Технология и методика обучения математике при подготовке учащихся к итоговой аттестации   72ч,№10419 - 2017.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Курлышкина</w:t>
            </w:r>
            <w:proofErr w:type="spellEnd"/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Галина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Александровна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 русского яз</w:t>
            </w:r>
            <w:proofErr w:type="gramStart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proofErr w:type="gramEnd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gramStart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proofErr w:type="gramEnd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литературы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08.02.2019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62C21">
              <w:rPr>
                <w:rFonts w:ascii="Times New Roman" w:hAnsi="Times New Roman"/>
                <w:sz w:val="20"/>
                <w:szCs w:val="20"/>
              </w:rPr>
              <w:t>Актуальные проблемы развития профессиональных компетенций учителя русского языка и литературы (в условиях реализации ФГОС, 72ч.  2015</w:t>
            </w:r>
            <w:proofErr w:type="gramEnd"/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Левин 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Вячеслав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Леонидович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истории и обществозна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ния</w:t>
            </w:r>
            <w:proofErr w:type="spellEnd"/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11.11.2015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2C21">
              <w:rPr>
                <w:rFonts w:ascii="Times New Roman" w:hAnsi="Times New Roman" w:cs="Times New Roman"/>
                <w:sz w:val="20"/>
                <w:szCs w:val="20"/>
              </w:rPr>
              <w:t>. АСОУ «Подготовка экспертов ОГЭ – членов предметной комиссии по обществознанию» 36 ч.2019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Технология и методика обучения  истории  при подготовке учащихся к итоговой аттестации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72ч 2015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АСОУ 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Проектирование и организация образовательного процесса по истории и обществознанию в соответствии с требованием ФГОС 2017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Информационные технологии в преподавании предметов 72, 2017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Ли 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Юлия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Алексеевна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воспитатель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16.11.2017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C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 w:cs="Times New Roman"/>
                <w:sz w:val="20"/>
                <w:szCs w:val="20"/>
              </w:rPr>
              <w:t xml:space="preserve"> АСОУ «Подготовка экспертов ОГЭ – членов предметной комиссии по русскому языку по проверке выполнения заданий с развёрнутым ответом экзаменационных работ ОГЭ 2017,2018, 2019», 36ч</w:t>
            </w:r>
          </w:p>
          <w:p w:rsidR="00A62C21" w:rsidRPr="00A62C21" w:rsidRDefault="00A62C21" w:rsidP="00A62C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2C21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 w:rsidRPr="00A62C21">
              <w:rPr>
                <w:rFonts w:ascii="Times New Roman" w:hAnsi="Times New Roman" w:cs="Times New Roman"/>
                <w:sz w:val="20"/>
                <w:szCs w:val="20"/>
              </w:rPr>
              <w:t xml:space="preserve">  2018-2019</w:t>
            </w:r>
          </w:p>
          <w:p w:rsidR="00A62C21" w:rsidRPr="00A62C21" w:rsidRDefault="00A62C21" w:rsidP="00A62C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C21"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учащихся к итоговой аттестации по русскому языку» </w:t>
            </w:r>
          </w:p>
          <w:p w:rsidR="00A62C21" w:rsidRPr="00A62C21" w:rsidRDefault="00A62C21" w:rsidP="00A62C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C21">
              <w:rPr>
                <w:rFonts w:ascii="Times New Roman" w:hAnsi="Times New Roman" w:cs="Times New Roman"/>
                <w:sz w:val="20"/>
                <w:szCs w:val="20"/>
              </w:rPr>
              <w:t>(72 часа)  «Русский язык и литература</w:t>
            </w:r>
            <w:r w:rsidRPr="00A62C2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A62C21">
              <w:rPr>
                <w:rFonts w:ascii="Times New Roman" w:hAnsi="Times New Roman" w:cs="Times New Roman"/>
                <w:sz w:val="20"/>
                <w:szCs w:val="20"/>
              </w:rPr>
              <w:t xml:space="preserve"> от первого урока и до выпускного экзамена» (108 часов)</w:t>
            </w:r>
          </w:p>
          <w:p w:rsidR="00A62C21" w:rsidRPr="00A62C21" w:rsidRDefault="00A62C21" w:rsidP="00A62C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C21">
              <w:rPr>
                <w:rFonts w:ascii="Times New Roman" w:hAnsi="Times New Roman" w:cs="Times New Roman"/>
                <w:sz w:val="20"/>
                <w:szCs w:val="20"/>
              </w:rPr>
              <w:t xml:space="preserve"> «Углублённая и олимпиадная подготовка учащихся по русскому языку» (72 часа)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МГУ им М.В. Ломоносова</w:t>
            </w:r>
          </w:p>
          <w:p w:rsidR="00A62C21" w:rsidRPr="00A62C21" w:rsidRDefault="00A62C21" w:rsidP="00935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Летняя школа для учителей русского языка и литературы 27.06 -29.07.2017 32 ч   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Медведев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Сергей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Иванович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  технологии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Соответствует занимаемой должности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C21">
              <w:rPr>
                <w:rFonts w:ascii="Times New Roman" w:hAnsi="Times New Roman" w:cs="Times New Roman"/>
                <w:sz w:val="20"/>
                <w:szCs w:val="20"/>
              </w:rPr>
              <w:t>«ИНФОУРОК» по программе «Технология: теория и методика преподавания в образовательной организации» с присвоением квалификации Учитель, преподаватель технологии 600 час; 2019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</w:t>
            </w:r>
          </w:p>
          <w:p w:rsidR="00A62C21" w:rsidRPr="00A62C21" w:rsidRDefault="00A62C21" w:rsidP="00935A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Актуальные проблемы  развития  профессиональных компетенций учителя  технологии (в условиях реализации ФГОС), 72ч.  2013</w:t>
            </w:r>
            <w:r w:rsidRPr="00A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Милованова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Татьяна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Викторовна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 физики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08.11.2019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 Актуальные проблемы развития профессиональной компетентности учителя  биологи</w:t>
            </w:r>
            <w:proofErr w:type="gramStart"/>
            <w:r w:rsidRPr="00A62C21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в условиях реализации ФГОС) , 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72ч, 2014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 Система обучающих задач: подготовка к ЕГЭ по теме «Механика», 2015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Эксперимент как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метапредметная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деятельность: реализация ФГОС на примере курса физики, 2016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 Новые педагогические технологии: организация и содержание проектной деятельности учащихся, 2017</w:t>
            </w:r>
          </w:p>
          <w:p w:rsidR="00A62C21" w:rsidRPr="00A62C21" w:rsidRDefault="00A62C21" w:rsidP="00935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МГОУ Методические вопросы использования электронных учебников в образовательном процессе, 2017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Муратова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Оксана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Рифовна</w:t>
            </w:r>
            <w:proofErr w:type="spellEnd"/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 французского языка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02.03.2018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widowControl w:val="0"/>
              <w:suppressAutoHyphens/>
              <w:snapToGrid w:val="0"/>
              <w:spacing w:line="240" w:lineRule="auto"/>
              <w:ind w:firstLine="426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A62C21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ru-RU"/>
              </w:rPr>
              <w:t xml:space="preserve"> </w:t>
            </w:r>
            <w:r w:rsidRPr="00A62C21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с 2 мая по 3 июня 2019 года </w:t>
            </w:r>
            <w:r w:rsidRPr="00A62C21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ru-RU"/>
              </w:rPr>
              <w:t xml:space="preserve"> </w:t>
            </w:r>
            <w:r w:rsidRPr="00A62C21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прошла </w:t>
            </w:r>
            <w:r w:rsidRPr="00A62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онлайн курсы </w:t>
            </w:r>
            <w:r w:rsidRPr="00A62C21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повышения квалификации </w:t>
            </w:r>
            <w:r w:rsidRPr="00A62C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 платформе С</w:t>
            </w:r>
            <w:r w:rsidRPr="00A62C21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FFFFF"/>
              </w:rPr>
              <w:t xml:space="preserve">AVILAM – Альянс </w:t>
            </w:r>
            <w:proofErr w:type="spellStart"/>
            <w:r w:rsidRPr="00A62C21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FFFFF"/>
              </w:rPr>
              <w:t>франсез</w:t>
            </w:r>
            <w:proofErr w:type="spellEnd"/>
            <w:r w:rsidRPr="00A62C21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FFFFF"/>
              </w:rPr>
              <w:t>, при поддержке французского Института, МОФ и МФПП</w:t>
            </w:r>
            <w:r w:rsidRPr="00A62C21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</w:t>
            </w:r>
            <w:r w:rsidRPr="00A62C21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FFFFF"/>
              </w:rPr>
              <w:t xml:space="preserve"> «Преподавание французского языка как иностранного сегодня »,  </w:t>
            </w:r>
            <w:r w:rsidRPr="00A62C21">
              <w:rPr>
                <w:rFonts w:ascii="Times New Roman" w:hAnsi="Times New Roman" w:cs="Times New Roman"/>
                <w:color w:val="141414"/>
                <w:sz w:val="20"/>
                <w:szCs w:val="20"/>
              </w:rPr>
              <w:br/>
            </w:r>
            <w:r w:rsidRPr="00A62C21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FFFFF"/>
              </w:rPr>
              <w:t xml:space="preserve">      </w:t>
            </w:r>
            <w:r w:rsidRPr="00A62C21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с 24 по 26 июня  2019 года  повышение квалификации  в 5-ой языковой летней школе в </w:t>
            </w:r>
            <w:proofErr w:type="spellStart"/>
            <w:r w:rsidRPr="00A62C21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г</w:t>
            </w:r>
            <w:proofErr w:type="gramStart"/>
            <w:r w:rsidRPr="00A62C21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.Р</w:t>
            </w:r>
            <w:proofErr w:type="gramEnd"/>
            <w:r w:rsidRPr="00A62C21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остов</w:t>
            </w:r>
            <w:proofErr w:type="spellEnd"/>
            <w:r w:rsidRPr="00A62C21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-на-Дону, организованной Департамент по сотрудничеству и культуре Посольства Франции в Российской Федерации совместно c Южным федеральным университетом.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lastRenderedPageBreak/>
              <w:t>МГОУ Инновационные походы в обучении иностранному языку в условиях реализации ФГОС ООО, 72ч  2016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Методические аспекты преподавания иностранного язык</w:t>
            </w:r>
            <w:proofErr w:type="gramStart"/>
            <w:r w:rsidRPr="00A62C21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в русле системно -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деятельностного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подхода « Центр онлайн-обучения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Нетология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–групп»72,  2016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Мотивация обучаемых </w:t>
            </w:r>
            <w:proofErr w:type="gramStart"/>
            <w:r w:rsidRPr="00A62C21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Pr="00A62C21">
              <w:rPr>
                <w:rFonts w:ascii="Times New Roman" w:hAnsi="Times New Roman"/>
                <w:sz w:val="20"/>
                <w:szCs w:val="20"/>
              </w:rPr>
              <w:t>ервостепенная задача преподавателя французского языка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Г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Антибы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Франция АПФЯ и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Агенство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РаМПС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 2017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 Подготовка экспертов ЕГЭ – членов предметных комиссий по проверке выполнения заданий с развёрнутым ответом экзаменационных работ ЕГЭ по  французскому языку» 36 ч 2015,2016,2017,2018,2019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Основы экспертной деятельности при</w:t>
            </w:r>
            <w:r w:rsidR="009C67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 xml:space="preserve">аттестации педагогических работников АСОУ 2013 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РАНХ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иГС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A62C21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A62C21">
              <w:rPr>
                <w:rFonts w:ascii="Times New Roman" w:hAnsi="Times New Roman"/>
                <w:sz w:val="20"/>
                <w:szCs w:val="20"/>
              </w:rPr>
              <w:t>овосибирск</w:t>
            </w:r>
            <w:proofErr w:type="spellEnd"/>
            <w:r w:rsidR="009C67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Методика преподавания французского языка в образовательной организации,№ 25 -31ПК -1№124111     2018г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Николаева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Ирина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Альбертовна</w:t>
            </w:r>
          </w:p>
        </w:tc>
        <w:tc>
          <w:tcPr>
            <w:tcW w:w="1559" w:type="dxa"/>
          </w:tcPr>
          <w:p w:rsidR="00A62C21" w:rsidRPr="00A62C21" w:rsidRDefault="00A62C21" w:rsidP="009C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учитель русского языка и литературы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11.11.2015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Актуальные проблемы развития  профессиональных компетенций учителя  русского языка и литературы  (в условиях реализации ФГОС), 72ч.  2015</w:t>
            </w:r>
          </w:p>
          <w:p w:rsidR="00A62C21" w:rsidRPr="00A62C21" w:rsidRDefault="00A62C21" w:rsidP="00CC1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</w:t>
            </w:r>
            <w:r w:rsidR="009C67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Информационные технологии в преподавании предметов 72, 2017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Новикова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Екатерина Николаевна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воспитатель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11.04.2018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Здоровьесберегающие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 технологии в общем образовании в условиях реализации ФГОС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Фоксфорд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Проектная и исследовательская деятельность как способ формирования метапредметных результатов обучения в условиях реализации ФГОС, 72ч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Фоксфорд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Остапенко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Людмила Викторовна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 физкультуры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03.03.2015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C21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Учебный центр «Профессионал» по программе « Физическая культура и спорт: теория и методика преподавания в образовательной организации»  11.95 2018 -13. 02 2019, 300 час.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</w:t>
            </w:r>
            <w:r w:rsidR="009C67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Актуальные проблемы развития профессиональной компетентности учителя   физической культуры  (в условиях реализации ФГОС), 72ч  2013, 2016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« Подготовка учащихся к сдаче норм  ГТО».,72 ч. АСОУ 2017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Пасальская</w:t>
            </w:r>
            <w:proofErr w:type="spellEnd"/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Юлия Сергеевна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I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27.05.2014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д/о</w:t>
            </w:r>
          </w:p>
        </w:tc>
        <w:tc>
          <w:tcPr>
            <w:tcW w:w="9072" w:type="dxa"/>
          </w:tcPr>
          <w:p w:rsidR="00A62C21" w:rsidRPr="00A62C21" w:rsidRDefault="00A62C21" w:rsidP="00CC1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</w:t>
            </w:r>
            <w:r w:rsidR="00CC18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Актуальные проблемы развития профессиональной компетентности учителя  русского языка и литературы (в условиях реализации ФГОС), 72ч  2016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Паперис</w:t>
            </w:r>
            <w:proofErr w:type="spellEnd"/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Александр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Викторович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учитель истории и 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обществозна</w:t>
            </w:r>
          </w:p>
          <w:p w:rsidR="00A62C21" w:rsidRPr="00A62C21" w:rsidRDefault="00A62C21" w:rsidP="009C6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</w:t>
            </w:r>
            <w:proofErr w:type="spellEnd"/>
            <w:r w:rsidR="009C675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 </w:t>
            </w: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ОБЖ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08.02.2019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Актуальные проблемы развития профессиональной компетентности учителя   истории и обществознания  (в условиях реализации ФГОС), АСОУ 2016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АСОУ</w:t>
            </w:r>
            <w:r w:rsidR="009C67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Использование информационных технологий в преподавании истории и социальных дисциплин 2017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Петрушина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Елена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Михайловна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воспитатель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11.04.2018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Управление инновационной деятельностью ОУ в системе воспитания АСОУ 2014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Здоровьесберегающие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технологии в общем образовании в условиях реализации ФГОС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Центр «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Нетология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групп 2017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lastRenderedPageBreak/>
              <w:t>Проектная и исследовательская деятельность как способ формирования метапредметных результатов обучения в условиях реализации ФГОС Центр «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Нетология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групп 2016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Психология учителю: работа с «трудными» учениками и родителями , 72ч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Ф 007276,21.03.2017,72ч </w:t>
            </w:r>
            <w:r w:rsidR="009C67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Центр «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Нетология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групп 2017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МГОУ</w:t>
            </w:r>
            <w:r w:rsidR="009C67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Работа классного руководителя образовательной организации в условиях внедрения ФГОС ООО 72ч, Удостоверение</w:t>
            </w:r>
          </w:p>
          <w:p w:rsidR="00A62C21" w:rsidRPr="00A62C21" w:rsidRDefault="00A62C21" w:rsidP="009C6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№ 18000105909  МГОУ 2017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Петрякова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Наталья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Владимировна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воспитатель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 немецкого языка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09.02.2017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Вальдшах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Австрия Участие в Международной стажировке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свид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>.  от 04.11.2013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Особенности преподавания иностранного языка в условиях новой парадигмы образования  (внедрение ФГОС ООО в практику обучения иностранному языку)  МГОУ,72 ч.2016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Актуальные проблемы развития проф. компетентности учителя иностранного языка (в условиях реализации ФГОС)</w:t>
            </w:r>
            <w:proofErr w:type="gramStart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АСОУ, 2015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Интерактивные образовательные технологии в преподавании иностранного языка АСОУ 2015 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Международная стажировка Берлин. 2015 Институт им Гёте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Дистанционный курс для стипендиатов Немецкого культурного центра им Гёте в России 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свид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от 29.02.2016 Институт им Гёте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Пуршева</w:t>
            </w:r>
            <w:proofErr w:type="spellEnd"/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Наталья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Николаевна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воспитатель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02.12.2015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Здоровьесберегающие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технологии в общем образовании в условиях реализации ФГОС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Психология учителю: работа с «трудными» учениками и родителями, 72ч</w:t>
            </w:r>
            <w:proofErr w:type="gramStart"/>
            <w:r w:rsidRPr="00A62C21">
              <w:rPr>
                <w:rFonts w:ascii="Times New Roman" w:hAnsi="Times New Roman"/>
                <w:sz w:val="20"/>
                <w:szCs w:val="20"/>
              </w:rPr>
              <w:t>,Ф</w:t>
            </w:r>
            <w:proofErr w:type="gram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007541,21.03.2017,72ч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Ф 007542,21.03.2017,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Фоксфорд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, «Центр онлайн – обучения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Нетология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– групп»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Профориентация в </w:t>
            </w:r>
            <w:proofErr w:type="gramStart"/>
            <w:r w:rsidRPr="00A62C21">
              <w:rPr>
                <w:rFonts w:ascii="Times New Roman" w:hAnsi="Times New Roman"/>
                <w:sz w:val="20"/>
                <w:szCs w:val="20"/>
              </w:rPr>
              <w:t>современной</w:t>
            </w:r>
            <w:proofErr w:type="gram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школе108ч, 26.09.2017</w:t>
            </w:r>
          </w:p>
        </w:tc>
      </w:tr>
      <w:tr w:rsidR="00A62C21" w:rsidRPr="00A62C21" w:rsidTr="00CE31CE">
        <w:trPr>
          <w:trHeight w:val="718"/>
        </w:trPr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Турецкая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Елена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Викторовна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учитель </w:t>
            </w:r>
            <w:proofErr w:type="gramStart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</w:t>
            </w:r>
            <w:proofErr w:type="gramEnd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 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МХК, 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ДКП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02.03.2018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Актуальные проблемы развития профессиональной компетентности учителя   ИЗ</w:t>
            </w:r>
            <w:proofErr w:type="gramStart"/>
            <w:r w:rsidRPr="00A62C21">
              <w:rPr>
                <w:rFonts w:ascii="Times New Roman" w:hAnsi="Times New Roman"/>
                <w:sz w:val="20"/>
                <w:szCs w:val="20"/>
              </w:rPr>
              <w:t>О(</w:t>
            </w:r>
            <w:proofErr w:type="gramEnd"/>
            <w:r w:rsidRPr="00A62C21">
              <w:rPr>
                <w:rFonts w:ascii="Times New Roman" w:hAnsi="Times New Roman"/>
                <w:sz w:val="20"/>
                <w:szCs w:val="20"/>
              </w:rPr>
              <w:t>в условиях реализации ФГОС), 72ч, АСОУ2013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Проблемы внедрения ФГОС в образовательной области Искусство АСОУ 2015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Интерактивные методики преподавания предметов Искусство и МХК в образовательных учреждениях АСОУ 2015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Методы преподавания изобразительного искусства в современной школе, 108ч№271  2017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  Педагогический университет «Первое сентября». 108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Федоров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Владимир Николаевич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11.11.2015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Технология  внедрения Всероссийского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физкультурно</w:t>
            </w:r>
            <w:proofErr w:type="spell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– спортивного комплекса ГТО в практику работы образовательной организации, №8573 -16 2016 72ч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  « Подготовка учащихся к сдаче норм  ГТО».,72 ч. АСОУ 2017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Федосихина</w:t>
            </w:r>
            <w:proofErr w:type="spellEnd"/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Ирина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Владимировна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09.02.2017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Подготовка экспертов ЕГЭ - членов предметной комиссии по русскому языку по проверке выполнения заданий с развёрнутым ответом экзаменационных работ ЕГЭ 2016 , 2017, 2018, 2019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 АСОУ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Актуальные проблемы преподавания современного русского языка в условиях реализации ФГОС, 72, 2014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Подготовка экспертов ОГЭ - членов предметной комиссии по русскому языку по проверке выполнения заданий с развёрнутым ответом экзаменационных работ ОГЭ  . 2016 , 2017, 2018, 2019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Федосихина</w:t>
            </w:r>
            <w:proofErr w:type="spellEnd"/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Дарья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Константиновн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воспитатель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701" w:type="dxa"/>
          </w:tcPr>
          <w:p w:rsidR="00A62C21" w:rsidRPr="00A62C21" w:rsidRDefault="00CC18DA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A62C21"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17.04 2019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A62C21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МГОУ курсы повышения квалификации «Инновационные подходы в обучении иностранному языку в условиях реализации ФГОС ООО» 72 ч 2018</w:t>
            </w:r>
            <w:r w:rsidRPr="00A62C21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ru-RU"/>
              </w:rPr>
              <w:t xml:space="preserve">   </w:t>
            </w:r>
            <w:r w:rsidRPr="00A62C21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</w:p>
          <w:p w:rsidR="00A62C21" w:rsidRPr="00A62C21" w:rsidRDefault="00A62C21" w:rsidP="00A62C21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 w:rsidRPr="00A62C21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Фоксфорд</w:t>
            </w:r>
            <w:proofErr w:type="spellEnd"/>
            <w:r w:rsidRPr="00A62C21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Онлайн курсы  «</w:t>
            </w:r>
            <w:r w:rsidRPr="00A62C21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учащихся к итоговой аттестации по английскому языку</w:t>
            </w:r>
            <w:r w:rsidRPr="00A62C21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» 72 ч 2019; 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Интернет – технологии для учителя предметника 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gramStart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Орехово- </w:t>
            </w:r>
            <w:proofErr w:type="spellStart"/>
            <w:r w:rsidRPr="00A62C21">
              <w:rPr>
                <w:rFonts w:ascii="Times New Roman" w:hAnsi="Times New Roman"/>
                <w:sz w:val="20"/>
                <w:szCs w:val="20"/>
              </w:rPr>
              <w:t>Зуево</w:t>
            </w:r>
            <w:proofErr w:type="spellEnd"/>
            <w:proofErr w:type="gramEnd"/>
            <w:r w:rsidRPr="00A62C21">
              <w:rPr>
                <w:rFonts w:ascii="Times New Roman" w:hAnsi="Times New Roman"/>
                <w:sz w:val="20"/>
                <w:szCs w:val="20"/>
              </w:rPr>
              <w:t xml:space="preserve">   2014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«Просвещение – Столица»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Совершенствование коммуникативной и методической компетенций учителей английского языка общеобразовательных организаций Московской области (уровни В1-В2;В2-С1).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96 ч 2017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ООО «Образовательные технологии»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Модуль «Совершенствование коммуникативной компетенции»</w:t>
            </w:r>
          </w:p>
          <w:p w:rsidR="00A62C21" w:rsidRPr="00A62C21" w:rsidRDefault="00A62C21" w:rsidP="00935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72чПК-МОАЯ17 -0253</w:t>
            </w:r>
            <w:r w:rsidR="00935A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Москва 18.12.17</w:t>
            </w:r>
            <w:r w:rsidR="00935A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№454110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Хамидуллина</w:t>
            </w:r>
            <w:proofErr w:type="spellEnd"/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Ильмира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Ильгизовна</w:t>
            </w:r>
            <w:proofErr w:type="spellEnd"/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Воспитатель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03.03.2015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Проектирование рабочей программы по предмету – формирование и развитие новых планируемых результатов»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 2013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 xml:space="preserve">  Организация внеурочной деятельности  в условиях введения ФГОС ООО   АСОУ 2013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«Просвещение – Столица»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Совершенствование коммуникативной и методической компетенций учителей английского языка общеобразовательных организаций Московской области (уровни В1-В2;В2-С1).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96 ч 2017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ООО «Образовательные технологии»</w:t>
            </w:r>
          </w:p>
          <w:p w:rsidR="00A62C21" w:rsidRPr="00A62C21" w:rsidRDefault="00A62C21" w:rsidP="00A62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Модуль «Совершенствование коммуникативной компетенции» 72ч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Шпрангер</w:t>
            </w:r>
            <w:proofErr w:type="spellEnd"/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Людмила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Вадимовна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  информатики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08.11.2019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МГОУ Использование пакета свободного программного обеспечения в профессиональной деятельности учителя, 72, 2014</w:t>
            </w:r>
          </w:p>
          <w:p w:rsidR="00CC18DA" w:rsidRDefault="00A62C21" w:rsidP="00A62C21">
            <w:pPr>
              <w:spacing w:before="120" w:after="0" w:line="240" w:lineRule="auto"/>
            </w:pPr>
            <w:r w:rsidRPr="00A62C21">
              <w:rPr>
                <w:rFonts w:ascii="Times New Roman" w:hAnsi="Times New Roman"/>
                <w:sz w:val="20"/>
                <w:szCs w:val="20"/>
              </w:rPr>
              <w:t>МГОУ</w:t>
            </w:r>
            <w:r w:rsidR="00CC18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Методика обучения школьников программированию и разработке баз данных,</w:t>
            </w:r>
            <w:r w:rsidRPr="00A62C21"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№18531</w:t>
            </w:r>
            <w:r w:rsidR="00CC18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72ч,</w:t>
            </w:r>
            <w:r w:rsidRPr="00A62C21">
              <w:t xml:space="preserve"> </w:t>
            </w:r>
          </w:p>
          <w:p w:rsidR="00A62C21" w:rsidRPr="00A62C21" w:rsidRDefault="00A62C21" w:rsidP="00CC18D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 2017«Организация внеурочной деятельности обучающихся с использованием робототехнического оборудования для начального, основного и среднего уровней общего образования»</w:t>
            </w:r>
            <w:r w:rsidR="00CC18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36 ч,</w:t>
            </w:r>
            <w:r w:rsidRPr="00A62C21"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№ 14796 -18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Шуть</w:t>
            </w:r>
            <w:proofErr w:type="spellEnd"/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Ирина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Евгеньевна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 математики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09.11.2018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АСОУ Особенности методики обучения математике при подготовке школьников к итоговой аттестации,72 ч.,2016</w:t>
            </w:r>
          </w:p>
          <w:p w:rsidR="00A62C21" w:rsidRPr="00A62C21" w:rsidRDefault="00A62C21" w:rsidP="00E74599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АСОУ</w:t>
            </w:r>
            <w:r w:rsidR="00CC18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C21">
              <w:rPr>
                <w:rFonts w:ascii="Times New Roman" w:hAnsi="Times New Roman"/>
                <w:sz w:val="20"/>
                <w:szCs w:val="20"/>
              </w:rPr>
              <w:t>Технология и методика обучения математике при подготовке учащихся к итоговой аттестации  72ч, 2017</w:t>
            </w:r>
          </w:p>
        </w:tc>
      </w:tr>
      <w:tr w:rsidR="00A62C21" w:rsidRPr="00A62C21" w:rsidTr="00CE31CE">
        <w:tc>
          <w:tcPr>
            <w:tcW w:w="818" w:type="dxa"/>
          </w:tcPr>
          <w:p w:rsidR="00A62C21" w:rsidRPr="00A62C21" w:rsidRDefault="00A62C21" w:rsidP="009C67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Ясырова</w:t>
            </w:r>
            <w:proofErr w:type="spellEnd"/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Ирина Александровна</w:t>
            </w:r>
          </w:p>
        </w:tc>
        <w:tc>
          <w:tcPr>
            <w:tcW w:w="1559" w:type="dxa"/>
          </w:tcPr>
          <w:p w:rsidR="00A62C21" w:rsidRPr="00A62C21" w:rsidRDefault="00A62C21" w:rsidP="00A62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Учитель химии </w:t>
            </w:r>
          </w:p>
        </w:tc>
        <w:tc>
          <w:tcPr>
            <w:tcW w:w="1701" w:type="dxa"/>
          </w:tcPr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  <w:p w:rsidR="00A62C21" w:rsidRPr="00A62C21" w:rsidRDefault="00A62C21" w:rsidP="00A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09.11.</w:t>
            </w:r>
            <w:r w:rsidR="00CC18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  <w:r w:rsidRPr="00A62C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</w:t>
            </w:r>
          </w:p>
        </w:tc>
        <w:tc>
          <w:tcPr>
            <w:tcW w:w="9072" w:type="dxa"/>
          </w:tcPr>
          <w:p w:rsidR="00A62C21" w:rsidRPr="00A62C21" w:rsidRDefault="00A62C21" w:rsidP="00A62C21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ИНФОУРОК Особенности подготовки к сдаче ОГЭ по химии в условиях реализации ФГОС ООО 108ч 2018 ПК00020679</w:t>
            </w:r>
          </w:p>
          <w:p w:rsidR="00A62C21" w:rsidRPr="00A62C21" w:rsidRDefault="00A62C21" w:rsidP="00A62C21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C21">
              <w:rPr>
                <w:rFonts w:ascii="Times New Roman" w:hAnsi="Times New Roman"/>
                <w:sz w:val="20"/>
                <w:szCs w:val="20"/>
              </w:rPr>
              <w:t>«Первое сентября» «Химический эксперимент в основной школе» 36ч 2018 № ЕА 214 7255</w:t>
            </w:r>
          </w:p>
        </w:tc>
      </w:tr>
    </w:tbl>
    <w:p w:rsidR="00117C68" w:rsidRDefault="00117C68"/>
    <w:sectPr w:rsidR="00117C68" w:rsidSect="00A62C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3484"/>
    <w:multiLevelType w:val="multilevel"/>
    <w:tmpl w:val="C1D8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123B8A"/>
    <w:multiLevelType w:val="multilevel"/>
    <w:tmpl w:val="C1D8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147D1"/>
    <w:multiLevelType w:val="hybridMultilevel"/>
    <w:tmpl w:val="DCF8B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ED4087"/>
    <w:multiLevelType w:val="hybridMultilevel"/>
    <w:tmpl w:val="5F3CD8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83C"/>
    <w:multiLevelType w:val="hybridMultilevel"/>
    <w:tmpl w:val="DCF8B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9501E8"/>
    <w:multiLevelType w:val="hybridMultilevel"/>
    <w:tmpl w:val="A5122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01312"/>
    <w:multiLevelType w:val="hybridMultilevel"/>
    <w:tmpl w:val="DCF8B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854213"/>
    <w:multiLevelType w:val="hybridMultilevel"/>
    <w:tmpl w:val="43101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21"/>
    <w:rsid w:val="00117C68"/>
    <w:rsid w:val="009254A0"/>
    <w:rsid w:val="00935A61"/>
    <w:rsid w:val="009C6756"/>
    <w:rsid w:val="00A62C21"/>
    <w:rsid w:val="00CC18DA"/>
    <w:rsid w:val="00CE31CE"/>
    <w:rsid w:val="00DF52AC"/>
    <w:rsid w:val="00E7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C2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62C21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numbering" w:customStyle="1" w:styleId="1">
    <w:name w:val="Нет списка1"/>
    <w:next w:val="a2"/>
    <w:uiPriority w:val="99"/>
    <w:semiHidden/>
    <w:unhideWhenUsed/>
    <w:rsid w:val="00A62C21"/>
  </w:style>
  <w:style w:type="numbering" w:customStyle="1" w:styleId="11">
    <w:name w:val="Нет списка11"/>
    <w:next w:val="a2"/>
    <w:semiHidden/>
    <w:rsid w:val="00A62C21"/>
  </w:style>
  <w:style w:type="paragraph" w:styleId="a3">
    <w:name w:val="Title"/>
    <w:basedOn w:val="a"/>
    <w:link w:val="a4"/>
    <w:qFormat/>
    <w:rsid w:val="00A62C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A62C2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62C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62C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62C21"/>
  </w:style>
  <w:style w:type="paragraph" w:styleId="a8">
    <w:name w:val="Body Text"/>
    <w:basedOn w:val="a"/>
    <w:link w:val="a9"/>
    <w:rsid w:val="00A62C2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62C21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rsid w:val="00A62C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62C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62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A62C2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rsid w:val="00A62C2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Normal (Web)"/>
    <w:basedOn w:val="a"/>
    <w:uiPriority w:val="99"/>
    <w:semiHidden/>
    <w:unhideWhenUsed/>
    <w:rsid w:val="00A6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A62C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62C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3"/>
    <w:uiPriority w:val="1"/>
    <w:locked/>
    <w:rsid w:val="00A62C21"/>
    <w:rPr>
      <w:rFonts w:ascii="Times New Roman" w:eastAsia="Times New Roman" w:hAnsi="Times New Roman" w:cs="Times New Roman"/>
    </w:rPr>
  </w:style>
  <w:style w:type="paragraph" w:styleId="af3">
    <w:name w:val="No Spacing"/>
    <w:link w:val="af2"/>
    <w:uiPriority w:val="1"/>
    <w:qFormat/>
    <w:rsid w:val="00A62C2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4">
    <w:name w:val="List Paragraph"/>
    <w:basedOn w:val="a"/>
    <w:uiPriority w:val="34"/>
    <w:qFormat/>
    <w:rsid w:val="00A62C21"/>
    <w:pPr>
      <w:ind w:left="720"/>
    </w:pPr>
    <w:rPr>
      <w:rFonts w:ascii="Calibri" w:eastAsia="Times New Roman" w:hAnsi="Calibri" w:cs="Calibri"/>
    </w:rPr>
  </w:style>
  <w:style w:type="paragraph" w:customStyle="1" w:styleId="ConsPlusCell">
    <w:name w:val="ConsPlusCell"/>
    <w:uiPriority w:val="99"/>
    <w:semiHidden/>
    <w:rsid w:val="00A62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A62C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uiPriority w:val="39"/>
    <w:rsid w:val="00A62C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62C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rsid w:val="00A62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C2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62C21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numbering" w:customStyle="1" w:styleId="1">
    <w:name w:val="Нет списка1"/>
    <w:next w:val="a2"/>
    <w:uiPriority w:val="99"/>
    <w:semiHidden/>
    <w:unhideWhenUsed/>
    <w:rsid w:val="00A62C21"/>
  </w:style>
  <w:style w:type="numbering" w:customStyle="1" w:styleId="11">
    <w:name w:val="Нет списка11"/>
    <w:next w:val="a2"/>
    <w:semiHidden/>
    <w:rsid w:val="00A62C21"/>
  </w:style>
  <w:style w:type="paragraph" w:styleId="a3">
    <w:name w:val="Title"/>
    <w:basedOn w:val="a"/>
    <w:link w:val="a4"/>
    <w:qFormat/>
    <w:rsid w:val="00A62C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A62C2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62C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62C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62C21"/>
  </w:style>
  <w:style w:type="paragraph" w:styleId="a8">
    <w:name w:val="Body Text"/>
    <w:basedOn w:val="a"/>
    <w:link w:val="a9"/>
    <w:rsid w:val="00A62C2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62C21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rsid w:val="00A62C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62C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62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A62C2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rsid w:val="00A62C2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Normal (Web)"/>
    <w:basedOn w:val="a"/>
    <w:uiPriority w:val="99"/>
    <w:semiHidden/>
    <w:unhideWhenUsed/>
    <w:rsid w:val="00A6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A62C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62C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3"/>
    <w:uiPriority w:val="1"/>
    <w:locked/>
    <w:rsid w:val="00A62C21"/>
    <w:rPr>
      <w:rFonts w:ascii="Times New Roman" w:eastAsia="Times New Roman" w:hAnsi="Times New Roman" w:cs="Times New Roman"/>
    </w:rPr>
  </w:style>
  <w:style w:type="paragraph" w:styleId="af3">
    <w:name w:val="No Spacing"/>
    <w:link w:val="af2"/>
    <w:uiPriority w:val="1"/>
    <w:qFormat/>
    <w:rsid w:val="00A62C2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4">
    <w:name w:val="List Paragraph"/>
    <w:basedOn w:val="a"/>
    <w:uiPriority w:val="34"/>
    <w:qFormat/>
    <w:rsid w:val="00A62C21"/>
    <w:pPr>
      <w:ind w:left="720"/>
    </w:pPr>
    <w:rPr>
      <w:rFonts w:ascii="Calibri" w:eastAsia="Times New Roman" w:hAnsi="Calibri" w:cs="Calibri"/>
    </w:rPr>
  </w:style>
  <w:style w:type="paragraph" w:customStyle="1" w:styleId="ConsPlusCell">
    <w:name w:val="ConsPlusCell"/>
    <w:uiPriority w:val="99"/>
    <w:semiHidden/>
    <w:rsid w:val="00A62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A62C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uiPriority w:val="39"/>
    <w:rsid w:val="00A62C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62C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rsid w:val="00A62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3658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лицей</cp:lastModifiedBy>
  <cp:revision>8</cp:revision>
  <dcterms:created xsi:type="dcterms:W3CDTF">2019-11-19T10:49:00Z</dcterms:created>
  <dcterms:modified xsi:type="dcterms:W3CDTF">2019-11-19T12:07:00Z</dcterms:modified>
</cp:coreProperties>
</file>